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4019" w14:textId="77777777" w:rsidR="00E33079" w:rsidRDefault="00E33079" w:rsidP="00B752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5ADA32" w14:textId="77777777" w:rsidR="00E33079" w:rsidRDefault="00E33079" w:rsidP="00B752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CF3BD2" w14:textId="46324063" w:rsidR="004A597F" w:rsidRDefault="00B724A6" w:rsidP="00B752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деятельности </w:t>
      </w:r>
      <w:r w:rsidR="004A5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</w:t>
      </w:r>
      <w:r w:rsidR="0015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A5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33898E16" w14:textId="77777777" w:rsidR="004A597F" w:rsidRDefault="00B724A6" w:rsidP="00B752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Дирекции </w:t>
      </w:r>
      <w:r w:rsidR="004A5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ПИП</w:t>
      </w:r>
      <w:r w:rsidR="001F7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«Кузьминки-Люблино» </w:t>
      </w:r>
    </w:p>
    <w:p w14:paraId="4FC587BA" w14:textId="3F1CA6A0" w:rsidR="00B724A6" w:rsidRPr="004A597F" w:rsidRDefault="00B724A6" w:rsidP="00B752E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района Текстильщики </w:t>
      </w:r>
    </w:p>
    <w:p w14:paraId="67F4BA11" w14:textId="77777777" w:rsidR="008119B3" w:rsidRDefault="008119B3" w:rsidP="00B752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18535" w14:textId="77777777" w:rsidR="00E33079" w:rsidRDefault="00E33079" w:rsidP="00B752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EAFE8" w14:textId="281F1583" w:rsidR="001524F1" w:rsidRDefault="001524F1" w:rsidP="008C0B1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8653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Отдел организации службы охраны ООПТ</w:t>
      </w:r>
      <w:r w:rsidR="008C0B1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</w:p>
    <w:p w14:paraId="32F97C37" w14:textId="77777777" w:rsidR="008C0B1A" w:rsidRPr="00F8653D" w:rsidRDefault="008C0B1A" w:rsidP="001524F1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1E1164AC" w14:textId="4AD9E752" w:rsidR="00560A66" w:rsidRDefault="00560A66" w:rsidP="00560A6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особо охраняемой природной территории «Природно-исторический парк «Кузьминки-Люблино» в районе Текстильщики службой охраны Дирекции природных территорий «Кузьминки-Люблино» ГПБУ «Мосприрода» обеспечива</w:t>
      </w:r>
      <w:r w:rsidR="008C0B1A">
        <w:rPr>
          <w:rFonts w:ascii="Times New Roman" w:eastAsia="Calibri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охрана природных комплексов и объектов, контроль за соблюдени</w:t>
      </w:r>
      <w:r w:rsidR="008C0B1A">
        <w:rPr>
          <w:rFonts w:ascii="Times New Roman" w:eastAsia="Calibri" w:hAnsi="Times New Roman" w:cs="Times New Roman"/>
          <w:color w:val="000000"/>
          <w:sz w:val="28"/>
          <w:szCs w:val="28"/>
        </w:rPr>
        <w:t>ем режима охраны и использования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территории.</w:t>
      </w:r>
    </w:p>
    <w:p w14:paraId="1C4FDE26" w14:textId="77777777" w:rsidR="00560A66" w:rsidRDefault="00560A66" w:rsidP="00560A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50C">
        <w:rPr>
          <w:rFonts w:ascii="Times New Roman" w:hAnsi="Times New Roman"/>
          <w:sz w:val="28"/>
          <w:szCs w:val="28"/>
        </w:rPr>
        <w:t xml:space="preserve">За </w:t>
      </w:r>
      <w:r w:rsidRPr="009A450C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A450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8653D">
        <w:rPr>
          <w:rFonts w:ascii="Times New Roman" w:hAnsi="Times New Roman"/>
          <w:color w:val="000000"/>
          <w:sz w:val="28"/>
          <w:szCs w:val="28"/>
        </w:rPr>
        <w:t xml:space="preserve"> службой охраны в Текстильщиках </w:t>
      </w:r>
      <w:r w:rsidRPr="000627C9">
        <w:rPr>
          <w:rFonts w:ascii="Times New Roman" w:hAnsi="Times New Roman"/>
          <w:sz w:val="28"/>
          <w:szCs w:val="28"/>
        </w:rPr>
        <w:t>составлен</w:t>
      </w:r>
      <w:r>
        <w:rPr>
          <w:rFonts w:ascii="Times New Roman" w:hAnsi="Times New Roman"/>
          <w:sz w:val="28"/>
          <w:szCs w:val="28"/>
        </w:rPr>
        <w:t>о</w:t>
      </w:r>
      <w:r w:rsidRPr="000627C9">
        <w:rPr>
          <w:rFonts w:ascii="Times New Roman" w:hAnsi="Times New Roman"/>
          <w:sz w:val="28"/>
          <w:szCs w:val="28"/>
        </w:rPr>
        <w:t xml:space="preserve"> </w:t>
      </w:r>
      <w:r w:rsidRPr="009B2EDA">
        <w:rPr>
          <w:rFonts w:ascii="Times New Roman" w:hAnsi="Times New Roman"/>
          <w:color w:val="000000" w:themeColor="text1"/>
          <w:sz w:val="28"/>
          <w:szCs w:val="28"/>
        </w:rPr>
        <w:t xml:space="preserve">12 протоколов </w:t>
      </w:r>
      <w:r w:rsidRPr="000627C9">
        <w:rPr>
          <w:rFonts w:ascii="Times New Roman" w:hAnsi="Times New Roman"/>
          <w:sz w:val="28"/>
          <w:szCs w:val="28"/>
        </w:rPr>
        <w:t>об административных правонарушениях по части 2 статьи 3.20 КоАП г</w:t>
      </w:r>
      <w:r>
        <w:rPr>
          <w:rFonts w:ascii="Times New Roman" w:hAnsi="Times New Roman"/>
          <w:sz w:val="28"/>
          <w:szCs w:val="28"/>
        </w:rPr>
        <w:t>орода</w:t>
      </w:r>
      <w:r w:rsidRPr="000627C9">
        <w:rPr>
          <w:rFonts w:ascii="Times New Roman" w:hAnsi="Times New Roman"/>
          <w:sz w:val="28"/>
          <w:szCs w:val="28"/>
        </w:rPr>
        <w:t xml:space="preserve"> Москвы за использование мангалов на необустроенной площадке.</w:t>
      </w:r>
    </w:p>
    <w:p w14:paraId="7F7F3967" w14:textId="3D1E46C9" w:rsidR="00560A66" w:rsidRDefault="00560A66" w:rsidP="00560A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A8D">
        <w:rPr>
          <w:rFonts w:ascii="Times New Roman" w:hAnsi="Times New Roman"/>
          <w:sz w:val="28"/>
          <w:szCs w:val="28"/>
        </w:rPr>
        <w:t>Инспе</w:t>
      </w:r>
      <w:r w:rsidR="007F154D">
        <w:rPr>
          <w:rFonts w:ascii="Times New Roman" w:hAnsi="Times New Roman"/>
          <w:sz w:val="28"/>
          <w:szCs w:val="28"/>
        </w:rPr>
        <w:t>кторским составом осуществлялся</w:t>
      </w:r>
      <w:bookmarkStart w:id="0" w:name="_GoBack"/>
      <w:bookmarkEnd w:id="0"/>
      <w:r w:rsidRPr="00DA0A8D">
        <w:rPr>
          <w:rFonts w:ascii="Times New Roman" w:hAnsi="Times New Roman"/>
          <w:sz w:val="28"/>
          <w:szCs w:val="28"/>
        </w:rPr>
        <w:t xml:space="preserve"> контроль над проводимыми работами на подведомственных территориях подрядных организаций; контро</w:t>
      </w:r>
      <w:r w:rsidR="009B2EDA">
        <w:rPr>
          <w:rFonts w:ascii="Times New Roman" w:hAnsi="Times New Roman"/>
          <w:sz w:val="28"/>
          <w:szCs w:val="28"/>
        </w:rPr>
        <w:t>ль за противопожарным состояние.</w:t>
      </w:r>
    </w:p>
    <w:p w14:paraId="4ECA1D34" w14:textId="722993ED" w:rsidR="00560A66" w:rsidRDefault="00560A66" w:rsidP="00560A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5C95">
        <w:rPr>
          <w:rFonts w:ascii="Times New Roman" w:hAnsi="Times New Roman"/>
          <w:sz w:val="28"/>
          <w:szCs w:val="28"/>
        </w:rPr>
        <w:t xml:space="preserve">Также </w:t>
      </w:r>
      <w:r w:rsidR="008C0B1A">
        <w:rPr>
          <w:rFonts w:ascii="Times New Roman" w:hAnsi="Times New Roman"/>
          <w:sz w:val="28"/>
          <w:szCs w:val="28"/>
        </w:rPr>
        <w:t xml:space="preserve">были </w:t>
      </w:r>
      <w:r w:rsidRPr="00F85C95">
        <w:rPr>
          <w:rFonts w:ascii="Times New Roman" w:hAnsi="Times New Roman"/>
          <w:sz w:val="28"/>
          <w:szCs w:val="28"/>
        </w:rPr>
        <w:t xml:space="preserve">организованы совместные рейды с сотрудниками отдела полиции по </w:t>
      </w:r>
      <w:r w:rsidRPr="007C3482">
        <w:rPr>
          <w:rFonts w:ascii="Times New Roman" w:hAnsi="Times New Roman"/>
          <w:sz w:val="28"/>
          <w:szCs w:val="28"/>
        </w:rPr>
        <w:t xml:space="preserve">району «Текстильщики», </w:t>
      </w:r>
      <w:r w:rsidRPr="00F85C95">
        <w:rPr>
          <w:rFonts w:ascii="Times New Roman" w:hAnsi="Times New Roman"/>
          <w:sz w:val="28"/>
          <w:szCs w:val="28"/>
        </w:rPr>
        <w:t>ГИБДД и МЧС по ЮВАО, в ходе которых проводи</w:t>
      </w:r>
      <w:r w:rsidR="008C0B1A">
        <w:rPr>
          <w:rFonts w:ascii="Times New Roman" w:hAnsi="Times New Roman"/>
          <w:sz w:val="28"/>
          <w:szCs w:val="28"/>
        </w:rPr>
        <w:t>лась</w:t>
      </w:r>
      <w:r w:rsidRPr="00F85C95">
        <w:rPr>
          <w:rFonts w:ascii="Times New Roman" w:hAnsi="Times New Roman"/>
          <w:sz w:val="28"/>
          <w:szCs w:val="28"/>
        </w:rPr>
        <w:t xml:space="preserve"> профилактическая работа с посетителями парка, пресека</w:t>
      </w:r>
      <w:r w:rsidR="008C0B1A">
        <w:rPr>
          <w:rFonts w:ascii="Times New Roman" w:hAnsi="Times New Roman"/>
          <w:sz w:val="28"/>
          <w:szCs w:val="28"/>
        </w:rPr>
        <w:t xml:space="preserve">лись </w:t>
      </w:r>
      <w:r w:rsidRPr="00F85C95">
        <w:rPr>
          <w:rFonts w:ascii="Times New Roman" w:hAnsi="Times New Roman"/>
          <w:sz w:val="28"/>
          <w:szCs w:val="28"/>
        </w:rPr>
        <w:t>нарушения правопорядка, а при выявлении нарушений режима охраны и использования природных территорий составля</w:t>
      </w:r>
      <w:r w:rsidR="008C0B1A">
        <w:rPr>
          <w:rFonts w:ascii="Times New Roman" w:hAnsi="Times New Roman"/>
          <w:sz w:val="28"/>
          <w:szCs w:val="28"/>
        </w:rPr>
        <w:t>лись</w:t>
      </w:r>
      <w:r w:rsidRPr="00F85C95">
        <w:rPr>
          <w:rFonts w:ascii="Times New Roman" w:hAnsi="Times New Roman"/>
          <w:sz w:val="28"/>
          <w:szCs w:val="28"/>
        </w:rPr>
        <w:t xml:space="preserve"> протоколы.</w:t>
      </w:r>
      <w:r w:rsidRPr="000478A9">
        <w:rPr>
          <w:rFonts w:ascii="Times New Roman" w:hAnsi="Times New Roman"/>
          <w:sz w:val="28"/>
          <w:szCs w:val="28"/>
        </w:rPr>
        <w:t xml:space="preserve"> </w:t>
      </w:r>
    </w:p>
    <w:p w14:paraId="2AE9AA62" w14:textId="12C392DE" w:rsidR="008C0B1A" w:rsidRPr="008C0B1A" w:rsidRDefault="008C0B1A" w:rsidP="008C0B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653D">
        <w:rPr>
          <w:rFonts w:ascii="Times New Roman" w:hAnsi="Times New Roman"/>
          <w:color w:val="000000"/>
          <w:sz w:val="28"/>
          <w:szCs w:val="28"/>
        </w:rPr>
        <w:t>В пожароопасный период государственными инспекторами Дирекции провод</w:t>
      </w:r>
      <w:r>
        <w:rPr>
          <w:rFonts w:ascii="Times New Roman" w:hAnsi="Times New Roman"/>
          <w:color w:val="000000"/>
          <w:sz w:val="28"/>
          <w:szCs w:val="28"/>
        </w:rPr>
        <w:t>ились</w:t>
      </w:r>
      <w:r w:rsidRPr="00F8653D">
        <w:rPr>
          <w:rFonts w:ascii="Times New Roman" w:hAnsi="Times New Roman"/>
          <w:color w:val="000000"/>
          <w:sz w:val="28"/>
          <w:szCs w:val="28"/>
        </w:rPr>
        <w:t xml:space="preserve"> регулярные совместные рейды с представителями РОНД Главного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МЧС России, сотрудниками ОМВД и </w:t>
      </w:r>
      <w:r w:rsidRPr="00F8653D">
        <w:rPr>
          <w:rFonts w:ascii="Times New Roman" w:hAnsi="Times New Roman"/>
          <w:color w:val="000000"/>
          <w:sz w:val="28"/>
          <w:szCs w:val="28"/>
        </w:rPr>
        <w:t>отдельным батальоном ДПС ГИБДД.</w:t>
      </w:r>
    </w:p>
    <w:p w14:paraId="0344E3FB" w14:textId="77777777" w:rsidR="00560A66" w:rsidRDefault="00560A66" w:rsidP="00560A6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50C">
        <w:rPr>
          <w:rFonts w:ascii="Times New Roman" w:hAnsi="Times New Roman"/>
          <w:color w:val="000000"/>
          <w:sz w:val="28"/>
          <w:szCs w:val="28"/>
        </w:rPr>
        <w:t>Для предотвращения несанкционированных заездов автотранспорта</w:t>
      </w:r>
      <w:r w:rsidRPr="00F8653D">
        <w:rPr>
          <w:rFonts w:ascii="Times New Roman" w:hAnsi="Times New Roman"/>
          <w:color w:val="000000"/>
          <w:sz w:val="28"/>
          <w:szCs w:val="28"/>
        </w:rPr>
        <w:t xml:space="preserve"> на ООПТ «Природно-исторический парк «Кузьминки-Люблино» со стороны улицы </w:t>
      </w:r>
      <w:proofErr w:type="spellStart"/>
      <w:r w:rsidRPr="00F8653D">
        <w:rPr>
          <w:rFonts w:ascii="Times New Roman" w:hAnsi="Times New Roman"/>
          <w:color w:val="000000"/>
          <w:sz w:val="28"/>
          <w:szCs w:val="28"/>
        </w:rPr>
        <w:t>Шкулева</w:t>
      </w:r>
      <w:proofErr w:type="spellEnd"/>
      <w:r w:rsidRPr="00F8653D">
        <w:rPr>
          <w:rFonts w:ascii="Times New Roman" w:hAnsi="Times New Roman"/>
          <w:color w:val="000000"/>
          <w:sz w:val="28"/>
          <w:szCs w:val="28"/>
        </w:rPr>
        <w:t xml:space="preserve"> установлен круглосуточный пост охраны. Въезд осуществляется строго по разрешениям, оформленным ГПБУ «Мосприрода».</w:t>
      </w:r>
    </w:p>
    <w:p w14:paraId="704CA691" w14:textId="77777777" w:rsidR="00560A66" w:rsidRPr="00110E81" w:rsidRDefault="00560A66" w:rsidP="00560A6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9C8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Москвы от 27.09.2023                      № 1786-ПП «Об оптимизации полномочий отдельных органов исполнительной власти города Москвы» полномочия по использованию и содержанию особо охраняемых природных территорий города Москвы, </w:t>
      </w:r>
      <w:r>
        <w:rPr>
          <w:rFonts w:ascii="Times New Roman" w:hAnsi="Times New Roman"/>
          <w:b/>
          <w:sz w:val="28"/>
          <w:szCs w:val="28"/>
        </w:rPr>
        <w:t xml:space="preserve">в том числе по ООПТ </w:t>
      </w:r>
      <w:r w:rsidRPr="00C13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Природно-исторический парк</w:t>
      </w:r>
      <w:r w:rsidRPr="00C139C8">
        <w:rPr>
          <w:rFonts w:ascii="Times New Roman" w:hAnsi="Times New Roman"/>
          <w:b/>
          <w:sz w:val="28"/>
          <w:szCs w:val="28"/>
        </w:rPr>
        <w:t xml:space="preserve"> «Кузьминки-Люблино»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139C8">
        <w:rPr>
          <w:rFonts w:ascii="Times New Roman" w:hAnsi="Times New Roman"/>
          <w:b/>
          <w:sz w:val="28"/>
          <w:szCs w:val="28"/>
        </w:rPr>
        <w:t xml:space="preserve">природных комплексов, включая полномочия по размещению объектов, не являющихся объектами капитального строительства, нестационарных торговых объектов в границах особо охраняемых природных территорий </w:t>
      </w:r>
      <w:r w:rsidRPr="00C139C8">
        <w:rPr>
          <w:rFonts w:ascii="Times New Roman" w:hAnsi="Times New Roman"/>
          <w:b/>
          <w:sz w:val="28"/>
          <w:szCs w:val="28"/>
        </w:rPr>
        <w:lastRenderedPageBreak/>
        <w:t>города Москвы, по выдаче разрешений на въезд на особо охраняемые природные территории</w:t>
      </w:r>
      <w:r>
        <w:rPr>
          <w:rFonts w:ascii="Times New Roman" w:hAnsi="Times New Roman"/>
          <w:b/>
          <w:sz w:val="28"/>
          <w:szCs w:val="28"/>
        </w:rPr>
        <w:t>,</w:t>
      </w:r>
      <w:r w:rsidRPr="00C139C8">
        <w:rPr>
          <w:rFonts w:ascii="Times New Roman" w:hAnsi="Times New Roman"/>
          <w:b/>
          <w:sz w:val="28"/>
          <w:szCs w:val="28"/>
        </w:rPr>
        <w:t xml:space="preserve"> переданы Департаменту культуры города Москвы.</w:t>
      </w:r>
    </w:p>
    <w:p w14:paraId="479EEDD4" w14:textId="77777777" w:rsidR="00560A66" w:rsidRDefault="00560A66" w:rsidP="00560A6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F8081C" w14:textId="77777777" w:rsidR="00E33079" w:rsidRDefault="00E33079" w:rsidP="008F5E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77576" w14:textId="6EA37921" w:rsidR="00E8410B" w:rsidRDefault="00E8410B" w:rsidP="008C0B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10B">
        <w:rPr>
          <w:rFonts w:ascii="Times New Roman" w:hAnsi="Times New Roman" w:cs="Times New Roman"/>
          <w:b/>
          <w:i/>
          <w:sz w:val="28"/>
          <w:szCs w:val="28"/>
        </w:rPr>
        <w:t>Отдел благоустройства</w:t>
      </w:r>
      <w:r w:rsidR="008C0B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D039CCE" w14:textId="77777777" w:rsidR="008C0B1A" w:rsidRPr="00E8410B" w:rsidRDefault="008C0B1A" w:rsidP="00B752E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4FA87B8" w14:textId="4F86BD30" w:rsidR="00240BE8" w:rsidRDefault="008C0B1A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районе Текстильщики </w:t>
      </w:r>
      <w:r w:rsidR="00240BE8">
        <w:rPr>
          <w:rFonts w:ascii="Times New Roman" w:hAnsi="Times New Roman"/>
          <w:sz w:val="28"/>
          <w:szCs w:val="28"/>
        </w:rPr>
        <w:t>в рамках работ по содержанию на территории района проведены мероприятия по содержанию зеленых насаждений:</w:t>
      </w:r>
    </w:p>
    <w:p w14:paraId="4A359D26" w14:textId="77777777" w:rsidR="00240BE8" w:rsidRPr="005A0EEE" w:rsidRDefault="00240BE8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удаление аварийных, сухостойных стволов деревьев </w:t>
      </w:r>
      <w:r w:rsidRPr="005A0EEE">
        <w:rPr>
          <w:rFonts w:ascii="Times New Roman" w:hAnsi="Times New Roman"/>
          <w:color w:val="000000" w:themeColor="text1"/>
          <w:sz w:val="28"/>
          <w:szCs w:val="28"/>
        </w:rPr>
        <w:t>– 50 шт.;</w:t>
      </w:r>
    </w:p>
    <w:p w14:paraId="05DA85A9" w14:textId="77777777" w:rsidR="00240BE8" w:rsidRPr="005A0EEE" w:rsidRDefault="00240BE8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санитарная обрезка кустарника </w:t>
      </w:r>
      <w:r w:rsidRPr="005A0EEE">
        <w:rPr>
          <w:rFonts w:ascii="Times New Roman" w:hAnsi="Times New Roman"/>
          <w:color w:val="000000" w:themeColor="text1"/>
          <w:sz w:val="28"/>
          <w:szCs w:val="28"/>
        </w:rPr>
        <w:t>– 4685 шт.;</w:t>
      </w:r>
    </w:p>
    <w:p w14:paraId="2B46697B" w14:textId="77777777" w:rsidR="00240BE8" w:rsidRPr="005A0EEE" w:rsidRDefault="00240BE8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дробление пней </w:t>
      </w:r>
      <w:r w:rsidRPr="005A0EEE">
        <w:rPr>
          <w:rFonts w:ascii="Times New Roman" w:hAnsi="Times New Roman"/>
          <w:color w:val="000000" w:themeColor="text1"/>
          <w:sz w:val="28"/>
          <w:szCs w:val="28"/>
        </w:rPr>
        <w:t>20 шт.</w:t>
      </w:r>
    </w:p>
    <w:p w14:paraId="4749594B" w14:textId="70A3753C" w:rsidR="00240BE8" w:rsidRDefault="00240BE8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контракта на удаление сухостойных, аварийных, </w:t>
      </w:r>
      <w:proofErr w:type="spellStart"/>
      <w:r>
        <w:rPr>
          <w:rFonts w:ascii="Times New Roman" w:hAnsi="Times New Roman"/>
          <w:sz w:val="28"/>
          <w:szCs w:val="28"/>
        </w:rPr>
        <w:t>интродуцентных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деревьев и поросли в границах особо охраняемых и других природных территорий, подведомственных ГПБУ «Мосприрода»:</w:t>
      </w:r>
    </w:p>
    <w:p w14:paraId="63F36245" w14:textId="7F14BB8B" w:rsidR="00240BE8" w:rsidRPr="00033D76" w:rsidRDefault="00240BE8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B1A">
        <w:rPr>
          <w:rFonts w:ascii="Times New Roman" w:hAnsi="Times New Roman"/>
          <w:sz w:val="28"/>
          <w:szCs w:val="28"/>
        </w:rPr>
        <w:t xml:space="preserve"> </w:t>
      </w:r>
      <w:r w:rsidR="005A0EEE">
        <w:rPr>
          <w:rFonts w:ascii="Times New Roman" w:hAnsi="Times New Roman"/>
          <w:sz w:val="28"/>
          <w:szCs w:val="28"/>
        </w:rPr>
        <w:t>проведены работы по удалению</w:t>
      </w:r>
      <w:r>
        <w:rPr>
          <w:rFonts w:ascii="Times New Roman" w:hAnsi="Times New Roman"/>
          <w:sz w:val="28"/>
          <w:szCs w:val="28"/>
        </w:rPr>
        <w:t xml:space="preserve"> аварийных, сухостойных стволов деревьев</w:t>
      </w:r>
      <w:r w:rsidRPr="005A0EEE">
        <w:rPr>
          <w:rFonts w:ascii="Times New Roman" w:hAnsi="Times New Roman"/>
          <w:color w:val="000000" w:themeColor="text1"/>
          <w:sz w:val="28"/>
          <w:szCs w:val="28"/>
        </w:rPr>
        <w:t>– 212 шт.</w:t>
      </w:r>
    </w:p>
    <w:p w14:paraId="0B0DCA9C" w14:textId="596BACEB" w:rsidR="00240BE8" w:rsidRDefault="00240BE8" w:rsidP="00240B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весенний период 2023 года в рамках программы «Наше дерево» было высажено 204 шт. саженцев, из них липа мелколистная – 120 шт., рябина обыкновенная – 42 шт., ива белая (серебристая) – 42 шт., по адресному ориентиру: ул.</w:t>
      </w:r>
      <w:r w:rsidR="005A0E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A0EEE">
        <w:rPr>
          <w:rFonts w:ascii="Times New Roman" w:hAnsi="Times New Roman"/>
          <w:sz w:val="28"/>
          <w:szCs w:val="28"/>
        </w:rPr>
        <w:t>Шкулева</w:t>
      </w:r>
      <w:proofErr w:type="spellEnd"/>
      <w:r w:rsidR="005A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/>
          <w:sz w:val="28"/>
          <w:szCs w:val="28"/>
        </w:rPr>
        <w:t>2А, стр.1</w:t>
      </w:r>
      <w:r w:rsidR="008C0B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7FB376" w14:textId="77777777" w:rsidR="00784F2F" w:rsidRDefault="00784F2F" w:rsidP="00EC0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1AF11" w14:textId="28DE7C87" w:rsidR="00E8410B" w:rsidRDefault="00E8410B" w:rsidP="00400F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4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 экологического просвещения и учета животных</w:t>
      </w:r>
      <w:r w:rsidR="008C0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2D5A318" w14:textId="77777777" w:rsidR="008C0B1A" w:rsidRPr="00E8410B" w:rsidRDefault="008C0B1A" w:rsidP="00400F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95874C9" w14:textId="77777777" w:rsidR="004E18D8" w:rsidRDefault="004E18D8" w:rsidP="00240BE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Отделом экологического просвещения и учета животных регулярно проводились эколого-просветительские мероприятия. Для детей и взрослых были организованы занятия, посвященные различным экологическим датам и праздникам, мастер-классы, викторины, например, праздник «</w:t>
      </w:r>
      <w:r w:rsidRPr="00C763D2">
        <w:rPr>
          <w:rFonts w:ascii="Times New Roman" w:eastAsia="Times New Roman" w:hAnsi="Times New Roman"/>
          <w:sz w:val="28"/>
          <w:szCs w:val="28"/>
          <w:lang w:eastAsia="ru-RU"/>
        </w:rPr>
        <w:t>Новый год в старом парке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(04.01.2023), э</w:t>
      </w:r>
      <w:r w:rsidRPr="001A7884">
        <w:rPr>
          <w:rFonts w:ascii="Times New Roman" w:eastAsia="Times New Roman" w:hAnsi="Times New Roman"/>
          <w:sz w:val="28"/>
          <w:szCs w:val="28"/>
          <w:lang w:eastAsia="ru-RU"/>
        </w:rPr>
        <w:t>кскурсия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3D2">
        <w:rPr>
          <w:rFonts w:ascii="Times New Roman" w:eastAsia="Times New Roman" w:hAnsi="Times New Roman"/>
          <w:sz w:val="28"/>
          <w:szCs w:val="28"/>
          <w:lang w:eastAsia="ru-RU"/>
        </w:rPr>
        <w:t>«Зимний парк»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(10.01.2023), т</w:t>
      </w:r>
      <w:r w:rsidRPr="00C763D2">
        <w:rPr>
          <w:rFonts w:ascii="Times New Roman" w:eastAsia="Times New Roman" w:hAnsi="Times New Roman"/>
          <w:sz w:val="28"/>
          <w:szCs w:val="28"/>
          <w:lang w:eastAsia="ru-RU"/>
        </w:rPr>
        <w:t>ематическое занятие «В гостях у Водяного»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(02.02.2023), м</w:t>
      </w:r>
      <w:r w:rsidRPr="00C763D2">
        <w:rPr>
          <w:rFonts w:ascii="Times New Roman" w:eastAsia="Times New Roman" w:hAnsi="Times New Roman"/>
          <w:sz w:val="28"/>
          <w:szCs w:val="28"/>
          <w:lang w:eastAsia="ru-RU"/>
        </w:rPr>
        <w:t>астер-класс «Мыловарение»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(15.03.2023), т</w:t>
      </w:r>
      <w:r w:rsidRPr="00C763D2">
        <w:rPr>
          <w:rFonts w:ascii="Times New Roman" w:eastAsia="Times New Roman" w:hAnsi="Times New Roman"/>
          <w:sz w:val="28"/>
          <w:szCs w:val="28"/>
          <w:lang w:eastAsia="ru-RU"/>
        </w:rPr>
        <w:t>ематическое занятие «Первоцветы»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(18.04.2023), э</w:t>
      </w:r>
      <w:r w:rsidRPr="00C763D2">
        <w:rPr>
          <w:rFonts w:ascii="Times New Roman" w:eastAsia="Times New Roman" w:hAnsi="Times New Roman"/>
          <w:sz w:val="28"/>
          <w:szCs w:val="28"/>
          <w:lang w:eastAsia="ru-RU"/>
        </w:rPr>
        <w:t>кскурсия «О чем поет ночная птица»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(19.07.2023). </w:t>
      </w:r>
      <w:r w:rsidRPr="001A7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C430A5" w14:textId="3FAB83D5" w:rsidR="0081038B" w:rsidRDefault="004E18D8" w:rsidP="00240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экскурсионных программах, которые проводятся на природных территориях, принимали </w:t>
      </w:r>
      <w:r w:rsidR="000E4B68" w:rsidRP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="008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Школа № 654 имени         </w:t>
      </w:r>
      <w:r w:rsidR="0008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C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0E4B68" w:rsidRPr="000E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Фридмана</w:t>
      </w:r>
      <w:r w:rsidR="00070B36" w:rsidRPr="000E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0B36" w:rsidRPr="000E74D2">
        <w:rPr>
          <w:rFonts w:ascii="Times New Roman" w:hAnsi="Times New Roman" w:cs="Times New Roman"/>
          <w:sz w:val="28"/>
          <w:szCs w:val="28"/>
        </w:rPr>
        <w:t>ГБОУ г. Москвы Школа № 1367</w:t>
      </w:r>
      <w:r w:rsidR="00192B6D" w:rsidRPr="000E74D2">
        <w:rPr>
          <w:rFonts w:ascii="Times New Roman" w:hAnsi="Times New Roman" w:cs="Times New Roman"/>
          <w:sz w:val="28"/>
          <w:szCs w:val="28"/>
        </w:rPr>
        <w:t>.</w:t>
      </w:r>
    </w:p>
    <w:p w14:paraId="4B6EFD49" w14:textId="46EE8431" w:rsidR="004E18D8" w:rsidRDefault="003D2E7D" w:rsidP="00240BE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Ученики </w:t>
      </w:r>
      <w:r w:rsidR="004E18D8" w:rsidRPr="00EB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Школа </w:t>
      </w:r>
      <w:r w:rsidR="00F61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Покровский квартал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мероприятии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день» 09.11.2023, проходившего в рамках цикла тематических занятий «Экологическое просвещение».</w:t>
      </w:r>
    </w:p>
    <w:p w14:paraId="7BF7C1F7" w14:textId="393D9E73" w:rsidR="004E18D8" w:rsidRPr="001C232A" w:rsidRDefault="004E18D8" w:rsidP="00240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дошкольных учреждений района Текстильщики регулярно проходят онлайн занятия на </w:t>
      </w:r>
      <w:r w:rsidRPr="0081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платформе </w:t>
      </w:r>
      <w:r w:rsidRPr="008139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webinar</w:t>
      </w:r>
      <w:r w:rsidRPr="0081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например,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тематические</w:t>
      </w:r>
      <w:r w:rsidRPr="004E1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E1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«Семейные </w:t>
      </w:r>
      <w:r w:rsidRPr="004E1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узы»</w:t>
      </w:r>
      <w:r w:rsidR="0081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(10.02.2023)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1398E" w:rsidRPr="0081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защиты дикой природы»</w:t>
      </w:r>
      <w:r w:rsidR="0081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(17.03.2023)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группы детского сада №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B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Школа «Покровский квартал»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1D8B9C" w14:textId="06CB2013" w:rsidR="007C730A" w:rsidRPr="00DF65C8" w:rsidRDefault="007C730A" w:rsidP="00240B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65C8">
        <w:rPr>
          <w:rFonts w:ascii="Times New Roman" w:hAnsi="Times New Roman"/>
          <w:sz w:val="28"/>
          <w:szCs w:val="28"/>
        </w:rPr>
        <w:t>Экскурсия «Коза-дереза</w:t>
      </w:r>
      <w:r w:rsidR="004E18D8">
        <w:rPr>
          <w:rFonts w:ascii="Times New Roman" w:hAnsi="Times New Roman"/>
          <w:sz w:val="28"/>
          <w:szCs w:val="28"/>
        </w:rPr>
        <w:t xml:space="preserve">» была проведена </w:t>
      </w:r>
      <w:r>
        <w:rPr>
          <w:rFonts w:ascii="Times New Roman" w:hAnsi="Times New Roman"/>
          <w:sz w:val="28"/>
          <w:szCs w:val="28"/>
        </w:rPr>
        <w:t xml:space="preserve">19.09.2023 </w:t>
      </w:r>
      <w:r w:rsidRPr="00DF65C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7 учеников</w:t>
      </w:r>
      <w:r w:rsidRPr="00DF65C8">
        <w:rPr>
          <w:rFonts w:ascii="Times New Roman" w:hAnsi="Times New Roman"/>
          <w:sz w:val="28"/>
          <w:szCs w:val="28"/>
        </w:rPr>
        <w:t xml:space="preserve"> ГБОУ РОЦ № 105 в Текстильщиках</w:t>
      </w:r>
      <w:r>
        <w:rPr>
          <w:rFonts w:ascii="Times New Roman" w:hAnsi="Times New Roman"/>
          <w:sz w:val="28"/>
          <w:szCs w:val="28"/>
        </w:rPr>
        <w:t>.</w:t>
      </w:r>
    </w:p>
    <w:p w14:paraId="4681C5B9" w14:textId="05712D16" w:rsidR="007C730A" w:rsidRDefault="007C730A" w:rsidP="00240B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«Коза-дереза» и мастер-класс </w:t>
      </w:r>
      <w:r w:rsidRPr="00C7299E">
        <w:rPr>
          <w:rFonts w:ascii="Times New Roman" w:hAnsi="Times New Roman"/>
          <w:sz w:val="28"/>
          <w:szCs w:val="28"/>
        </w:rPr>
        <w:t>«Кормушка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4E18D8">
        <w:rPr>
          <w:rFonts w:ascii="Times New Roman" w:hAnsi="Times New Roman"/>
          <w:sz w:val="28"/>
          <w:szCs w:val="28"/>
        </w:rPr>
        <w:t xml:space="preserve">были проведены </w:t>
      </w:r>
      <w:r>
        <w:rPr>
          <w:rFonts w:ascii="Times New Roman" w:hAnsi="Times New Roman"/>
          <w:sz w:val="28"/>
          <w:szCs w:val="28"/>
        </w:rPr>
        <w:t>27.09.2023 д</w:t>
      </w:r>
      <w:r w:rsidRPr="00DF65C8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17 учащихся</w:t>
      </w:r>
      <w:r w:rsidRPr="00DF65C8">
        <w:rPr>
          <w:rFonts w:ascii="Times New Roman" w:hAnsi="Times New Roman"/>
          <w:sz w:val="28"/>
          <w:szCs w:val="28"/>
        </w:rPr>
        <w:t xml:space="preserve"> специализированной (коррекционной) школы - интерната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5C8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</w:t>
      </w:r>
    </w:p>
    <w:p w14:paraId="4E4E3664" w14:textId="4CC78440" w:rsidR="00757A72" w:rsidRDefault="00BF4760" w:rsidP="00240BE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Жители района Текстильщики </w:t>
      </w:r>
      <w:r w:rsidRPr="00B44334">
        <w:rPr>
          <w:rFonts w:ascii="Times New Roman" w:hAnsi="Times New Roman"/>
          <w:iCs/>
          <w:color w:val="000000"/>
          <w:sz w:val="28"/>
          <w:szCs w:val="28"/>
        </w:rPr>
        <w:t>в 202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B44334">
        <w:rPr>
          <w:rFonts w:ascii="Times New Roman" w:hAnsi="Times New Roman"/>
          <w:iCs/>
          <w:color w:val="000000"/>
          <w:sz w:val="28"/>
          <w:szCs w:val="28"/>
        </w:rPr>
        <w:t xml:space="preserve"> году регулярно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участвовали в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эколого-просветительски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>: экскурсионны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программах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квестах</w:t>
      </w:r>
      <w:proofErr w:type="spellEnd"/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конкурсах: </w:t>
      </w:r>
      <w:r w:rsidR="00757A72" w:rsidRPr="004F384E">
        <w:rPr>
          <w:rFonts w:ascii="Times New Roman" w:hAnsi="Times New Roman"/>
          <w:iCs/>
          <w:sz w:val="28"/>
          <w:szCs w:val="28"/>
        </w:rPr>
        <w:t>«Почтовый арт-ящик»</w:t>
      </w:r>
      <w:r w:rsidR="00757A72">
        <w:rPr>
          <w:rFonts w:ascii="Times New Roman" w:hAnsi="Times New Roman"/>
          <w:iCs/>
          <w:sz w:val="28"/>
          <w:szCs w:val="28"/>
        </w:rPr>
        <w:t xml:space="preserve">, «Не сорванный букет», </w:t>
      </w:r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>фестиваль «Снежный холст»; экологических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природоохранных </w:t>
      </w:r>
      <w:r w:rsidRPr="00CE2ECA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ях, таких как:</w:t>
      </w:r>
      <w:r w:rsidRPr="00B4433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>раздничное мероприятие «День Победы с Мосприродой»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>вест «15 загадок стихий»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>Дню эколога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э</w:t>
      </w:r>
      <w:r w:rsidRPr="006E5D54">
        <w:rPr>
          <w:rFonts w:ascii="Times New Roman" w:eastAsia="Times New Roman" w:hAnsi="Times New Roman"/>
          <w:sz w:val="28"/>
          <w:szCs w:val="28"/>
          <w:lang w:eastAsia="ru-RU"/>
        </w:rPr>
        <w:t>кскурсия «Медовый Спас на пасеке»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6E5D54">
        <w:rPr>
          <w:rFonts w:ascii="Times New Roman" w:eastAsia="Times New Roman" w:hAnsi="Times New Roman"/>
          <w:sz w:val="28"/>
          <w:szCs w:val="28"/>
          <w:lang w:eastAsia="ru-RU"/>
        </w:rPr>
        <w:t>ематическое мероприятие «Ночь любителей природы»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>кологическ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 </w:t>
      </w:r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 xml:space="preserve">«Птица-синица» и </w:t>
      </w:r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МойЭкоДень</w:t>
      </w:r>
      <w:proofErr w:type="spellEnd"/>
      <w:r w:rsidRPr="00733D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которой прошел </w:t>
      </w:r>
      <w:proofErr w:type="spellStart"/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>плоггинг</w:t>
      </w:r>
      <w:proofErr w:type="spellEnd"/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</w:t>
      </w:r>
      <w:r w:rsidR="00757A72">
        <w:rPr>
          <w:rFonts w:ascii="Times New Roman" w:eastAsia="Times New Roman" w:hAnsi="Times New Roman"/>
          <w:sz w:val="28"/>
          <w:szCs w:val="28"/>
          <w:lang w:eastAsia="ru-RU"/>
        </w:rPr>
        <w:t>ег.</w:t>
      </w:r>
    </w:p>
    <w:p w14:paraId="75684C81" w14:textId="4705AC30" w:rsidR="00722BE0" w:rsidRDefault="00BF4760" w:rsidP="00240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B3">
        <w:rPr>
          <w:rFonts w:ascii="Times New Roman" w:hAnsi="Times New Roman"/>
          <w:iCs/>
          <w:sz w:val="28"/>
          <w:szCs w:val="28"/>
        </w:rPr>
        <w:t xml:space="preserve">В зимний сезон на территории района </w:t>
      </w:r>
      <w:r>
        <w:rPr>
          <w:rFonts w:ascii="Times New Roman" w:hAnsi="Times New Roman"/>
          <w:iCs/>
          <w:sz w:val="28"/>
          <w:szCs w:val="28"/>
        </w:rPr>
        <w:t xml:space="preserve">Текстильщики </w:t>
      </w:r>
      <w:r w:rsidR="00757A72">
        <w:rPr>
          <w:rFonts w:ascii="Times New Roman" w:hAnsi="Times New Roman"/>
          <w:iCs/>
          <w:sz w:val="28"/>
          <w:szCs w:val="28"/>
        </w:rPr>
        <w:t>проходили</w:t>
      </w:r>
      <w:r>
        <w:rPr>
          <w:rFonts w:ascii="Times New Roman" w:hAnsi="Times New Roman"/>
          <w:iCs/>
          <w:sz w:val="28"/>
          <w:szCs w:val="28"/>
        </w:rPr>
        <w:t xml:space="preserve"> маршрутные учеты млекопитающих. </w:t>
      </w:r>
      <w:r w:rsidRPr="002820B3">
        <w:rPr>
          <w:rFonts w:ascii="Times New Roman" w:hAnsi="Times New Roman"/>
          <w:iCs/>
          <w:sz w:val="28"/>
          <w:szCs w:val="28"/>
        </w:rPr>
        <w:t>Передвижения животных в течение нескольких месяцев отслежива</w:t>
      </w:r>
      <w:r w:rsidR="00757A72">
        <w:rPr>
          <w:rFonts w:ascii="Times New Roman" w:hAnsi="Times New Roman"/>
          <w:iCs/>
          <w:sz w:val="28"/>
          <w:szCs w:val="28"/>
        </w:rPr>
        <w:t>лись</w:t>
      </w:r>
      <w:r w:rsidRPr="002820B3">
        <w:rPr>
          <w:rFonts w:ascii="Times New Roman" w:hAnsi="Times New Roman"/>
          <w:iCs/>
          <w:sz w:val="28"/>
          <w:szCs w:val="28"/>
        </w:rPr>
        <w:t xml:space="preserve"> по следам и тропам, обнаруженным на снежном покрове. По данным учетов на природных территориях «Кузьминки-Люблино» встречаются около 10 видов млекопитающих, среди них: белка, ёж, крот, ласка, мышевидные грызуны.</w:t>
      </w:r>
      <w:r w:rsidR="00B752E2" w:rsidRPr="0099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0" w:rsidRPr="00755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2023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2BE0" w:rsidRPr="0075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22BE0" w:rsidRPr="007556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Люблинских</w:t>
      </w:r>
      <w:proofErr w:type="spellEnd"/>
      <w:r w:rsidR="00722BE0" w:rsidRPr="0075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прудах </w:t>
      </w:r>
      <w:r w:rsidR="00722BE0" w:rsidRPr="0075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  <w:r w:rsid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граничащих</w:t>
      </w:r>
      <w:r w:rsidR="00722BE0" w:rsidRPr="0075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территорией района Текстильщики, прошел ежегодный учет водоплавающих птиц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учтённых водоплавающих –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510 крякв</w:t>
      </w:r>
      <w:r w:rsidR="0008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(30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самца кряквы и 208 самок) и две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чайки. В период проведения летней утиной переписи 2023 г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на </w:t>
      </w:r>
      <w:proofErr w:type="spellStart"/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Люблинских</w:t>
      </w:r>
      <w:proofErr w:type="spellEnd"/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прудах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59 взрослых крякв и 51 утенок кря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 разного возраста, а также одна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камышница,</w:t>
      </w:r>
      <w:r w:rsidR="0008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сереб</w:t>
      </w:r>
      <w:r w:rsidR="00757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ристых чаек, 4 озерные чайки, две сизые чайки, две чомги с два птенцами, одна лысуха, две камышницы, одна</w:t>
      </w:r>
      <w:r w:rsidR="0063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речная крачка. М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из этих видов занесены в Красную книгу города Москвы. В ходе регулярных учетов встречалась также обыкновенная пустельга и ястреб-тетеревятник, </w:t>
      </w:r>
      <w:r w:rsidR="0063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722BE0" w:rsidRPr="00722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занесенные в Красную книгу города Москвы.</w:t>
      </w:r>
    </w:p>
    <w:p w14:paraId="7D7F057B" w14:textId="24CD5CA8" w:rsidR="004618E8" w:rsidRDefault="004618E8" w:rsidP="00240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8E8" w:rsidSect="008C0B1A">
      <w:headerReference w:type="even" r:id="rId8"/>
      <w:headerReference w:type="default" r:id="rId9"/>
      <w:pgSz w:w="11906" w:h="16838"/>
      <w:pgMar w:top="709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A3371" w14:textId="77777777" w:rsidR="00A73D17" w:rsidRDefault="00A73D17" w:rsidP="008C0B1A">
      <w:pPr>
        <w:spacing w:after="0" w:line="240" w:lineRule="auto"/>
      </w:pPr>
      <w:r>
        <w:separator/>
      </w:r>
    </w:p>
  </w:endnote>
  <w:endnote w:type="continuationSeparator" w:id="0">
    <w:p w14:paraId="7DE5B5E9" w14:textId="77777777" w:rsidR="00A73D17" w:rsidRDefault="00A73D17" w:rsidP="008C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E613" w14:textId="77777777" w:rsidR="00A73D17" w:rsidRDefault="00A73D17" w:rsidP="008C0B1A">
      <w:pPr>
        <w:spacing w:after="0" w:line="240" w:lineRule="auto"/>
      </w:pPr>
      <w:r>
        <w:separator/>
      </w:r>
    </w:p>
  </w:footnote>
  <w:footnote w:type="continuationSeparator" w:id="0">
    <w:p w14:paraId="023A5F3F" w14:textId="77777777" w:rsidR="00A73D17" w:rsidRDefault="00A73D17" w:rsidP="008C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36F9" w14:textId="63E1D633" w:rsidR="008C0B1A" w:rsidRPr="008C0B1A" w:rsidRDefault="008C0B1A" w:rsidP="008C0B1A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59DE" w14:textId="41E980D6" w:rsidR="008C0B1A" w:rsidRPr="008C0B1A" w:rsidRDefault="008C0B1A" w:rsidP="008C0B1A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248"/>
    <w:multiLevelType w:val="hybridMultilevel"/>
    <w:tmpl w:val="9B46385C"/>
    <w:lvl w:ilvl="0" w:tplc="F644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F7EEB"/>
    <w:multiLevelType w:val="multilevel"/>
    <w:tmpl w:val="7FBA85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4B4425"/>
    <w:multiLevelType w:val="hybridMultilevel"/>
    <w:tmpl w:val="7DDE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8D7"/>
    <w:multiLevelType w:val="hybridMultilevel"/>
    <w:tmpl w:val="DB4A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FF1"/>
    <w:multiLevelType w:val="hybridMultilevel"/>
    <w:tmpl w:val="3A785E32"/>
    <w:lvl w:ilvl="0" w:tplc="F43C39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DA63F8"/>
    <w:multiLevelType w:val="hybridMultilevel"/>
    <w:tmpl w:val="187A49B4"/>
    <w:lvl w:ilvl="0" w:tplc="D6D408B2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0B05FA"/>
    <w:multiLevelType w:val="multilevel"/>
    <w:tmpl w:val="55087EE6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4C"/>
    <w:rsid w:val="0000171A"/>
    <w:rsid w:val="0000437E"/>
    <w:rsid w:val="00033D76"/>
    <w:rsid w:val="00057C7F"/>
    <w:rsid w:val="000601B2"/>
    <w:rsid w:val="0006138B"/>
    <w:rsid w:val="000627C9"/>
    <w:rsid w:val="00070B36"/>
    <w:rsid w:val="00071B70"/>
    <w:rsid w:val="00086968"/>
    <w:rsid w:val="00087FCE"/>
    <w:rsid w:val="000946C8"/>
    <w:rsid w:val="00097537"/>
    <w:rsid w:val="0009774D"/>
    <w:rsid w:val="000D1340"/>
    <w:rsid w:val="000E40CD"/>
    <w:rsid w:val="000E4B68"/>
    <w:rsid w:val="000E74D2"/>
    <w:rsid w:val="000F2098"/>
    <w:rsid w:val="00101A26"/>
    <w:rsid w:val="001357EA"/>
    <w:rsid w:val="00136AFA"/>
    <w:rsid w:val="001402CA"/>
    <w:rsid w:val="001524F1"/>
    <w:rsid w:val="0015459A"/>
    <w:rsid w:val="001566AA"/>
    <w:rsid w:val="00164398"/>
    <w:rsid w:val="0018423A"/>
    <w:rsid w:val="00184C18"/>
    <w:rsid w:val="00192B6D"/>
    <w:rsid w:val="00194728"/>
    <w:rsid w:val="001B397B"/>
    <w:rsid w:val="001B78A7"/>
    <w:rsid w:val="001C034C"/>
    <w:rsid w:val="001C232A"/>
    <w:rsid w:val="001D5549"/>
    <w:rsid w:val="001D7C49"/>
    <w:rsid w:val="001F0533"/>
    <w:rsid w:val="001F4C3A"/>
    <w:rsid w:val="001F7D64"/>
    <w:rsid w:val="00202511"/>
    <w:rsid w:val="00207DEF"/>
    <w:rsid w:val="00217255"/>
    <w:rsid w:val="00240BE8"/>
    <w:rsid w:val="0024579D"/>
    <w:rsid w:val="002570CC"/>
    <w:rsid w:val="0026562F"/>
    <w:rsid w:val="00267CED"/>
    <w:rsid w:val="002702A2"/>
    <w:rsid w:val="00280B49"/>
    <w:rsid w:val="00296227"/>
    <w:rsid w:val="002A74D7"/>
    <w:rsid w:val="002B57A7"/>
    <w:rsid w:val="002C0C1E"/>
    <w:rsid w:val="002F0B14"/>
    <w:rsid w:val="0031437D"/>
    <w:rsid w:val="00343A3B"/>
    <w:rsid w:val="00346856"/>
    <w:rsid w:val="003502B5"/>
    <w:rsid w:val="00373717"/>
    <w:rsid w:val="00376F04"/>
    <w:rsid w:val="003879A9"/>
    <w:rsid w:val="003942FC"/>
    <w:rsid w:val="003C26E4"/>
    <w:rsid w:val="003C6F26"/>
    <w:rsid w:val="003D2E7D"/>
    <w:rsid w:val="003D4C49"/>
    <w:rsid w:val="003E5541"/>
    <w:rsid w:val="00400F2B"/>
    <w:rsid w:val="00404AA4"/>
    <w:rsid w:val="00404EBB"/>
    <w:rsid w:val="004218B9"/>
    <w:rsid w:val="00427494"/>
    <w:rsid w:val="004577B4"/>
    <w:rsid w:val="004618E8"/>
    <w:rsid w:val="00462E84"/>
    <w:rsid w:val="00464563"/>
    <w:rsid w:val="00467E25"/>
    <w:rsid w:val="004808C6"/>
    <w:rsid w:val="00487B39"/>
    <w:rsid w:val="004940C2"/>
    <w:rsid w:val="004945E0"/>
    <w:rsid w:val="004A0BB1"/>
    <w:rsid w:val="004A597F"/>
    <w:rsid w:val="004B1F31"/>
    <w:rsid w:val="004B75BA"/>
    <w:rsid w:val="004B76B4"/>
    <w:rsid w:val="004C3E87"/>
    <w:rsid w:val="004C4E5A"/>
    <w:rsid w:val="004E18D8"/>
    <w:rsid w:val="004F17FE"/>
    <w:rsid w:val="004F2413"/>
    <w:rsid w:val="00500071"/>
    <w:rsid w:val="00507D2A"/>
    <w:rsid w:val="00511D2C"/>
    <w:rsid w:val="00513E66"/>
    <w:rsid w:val="00516340"/>
    <w:rsid w:val="00516E31"/>
    <w:rsid w:val="00551CA6"/>
    <w:rsid w:val="00560A66"/>
    <w:rsid w:val="005618A1"/>
    <w:rsid w:val="0056265B"/>
    <w:rsid w:val="00573B7A"/>
    <w:rsid w:val="005755E4"/>
    <w:rsid w:val="005827A7"/>
    <w:rsid w:val="005847DA"/>
    <w:rsid w:val="0059002A"/>
    <w:rsid w:val="00593370"/>
    <w:rsid w:val="00595A35"/>
    <w:rsid w:val="0059774F"/>
    <w:rsid w:val="005A0EEE"/>
    <w:rsid w:val="005A1D34"/>
    <w:rsid w:val="005A1F6A"/>
    <w:rsid w:val="005A7321"/>
    <w:rsid w:val="005B42EE"/>
    <w:rsid w:val="005B487A"/>
    <w:rsid w:val="005C1D76"/>
    <w:rsid w:val="005D0DE4"/>
    <w:rsid w:val="005D3DB8"/>
    <w:rsid w:val="005D63AF"/>
    <w:rsid w:val="005E278A"/>
    <w:rsid w:val="005E2FEF"/>
    <w:rsid w:val="00600481"/>
    <w:rsid w:val="00614407"/>
    <w:rsid w:val="00614709"/>
    <w:rsid w:val="00637649"/>
    <w:rsid w:val="0064345D"/>
    <w:rsid w:val="00674A21"/>
    <w:rsid w:val="00675C31"/>
    <w:rsid w:val="00681CA9"/>
    <w:rsid w:val="00695B41"/>
    <w:rsid w:val="006A411C"/>
    <w:rsid w:val="006A6151"/>
    <w:rsid w:val="006B4CC3"/>
    <w:rsid w:val="006C0016"/>
    <w:rsid w:val="006C2038"/>
    <w:rsid w:val="006C2EB5"/>
    <w:rsid w:val="006D23C6"/>
    <w:rsid w:val="006E3632"/>
    <w:rsid w:val="006E7C12"/>
    <w:rsid w:val="006F0743"/>
    <w:rsid w:val="006F16B2"/>
    <w:rsid w:val="006F1A84"/>
    <w:rsid w:val="00700041"/>
    <w:rsid w:val="00717011"/>
    <w:rsid w:val="00717E10"/>
    <w:rsid w:val="00722BE0"/>
    <w:rsid w:val="0074055C"/>
    <w:rsid w:val="007470A3"/>
    <w:rsid w:val="00757A72"/>
    <w:rsid w:val="0076335B"/>
    <w:rsid w:val="007705E2"/>
    <w:rsid w:val="0077473D"/>
    <w:rsid w:val="007771C0"/>
    <w:rsid w:val="00783847"/>
    <w:rsid w:val="00784F2F"/>
    <w:rsid w:val="007928A0"/>
    <w:rsid w:val="00795499"/>
    <w:rsid w:val="007B36EE"/>
    <w:rsid w:val="007B5CAF"/>
    <w:rsid w:val="007C33D4"/>
    <w:rsid w:val="007C49BD"/>
    <w:rsid w:val="007C730A"/>
    <w:rsid w:val="007C7F8D"/>
    <w:rsid w:val="007D05EB"/>
    <w:rsid w:val="007D4B76"/>
    <w:rsid w:val="007D5959"/>
    <w:rsid w:val="007E4C8D"/>
    <w:rsid w:val="007E5B8C"/>
    <w:rsid w:val="007F154D"/>
    <w:rsid w:val="0081038B"/>
    <w:rsid w:val="008119B3"/>
    <w:rsid w:val="008125BC"/>
    <w:rsid w:val="0081398E"/>
    <w:rsid w:val="008222D4"/>
    <w:rsid w:val="00831693"/>
    <w:rsid w:val="008327BF"/>
    <w:rsid w:val="00834E27"/>
    <w:rsid w:val="00847AEF"/>
    <w:rsid w:val="00851499"/>
    <w:rsid w:val="00870CF4"/>
    <w:rsid w:val="008778CD"/>
    <w:rsid w:val="008813F9"/>
    <w:rsid w:val="00884D91"/>
    <w:rsid w:val="00895DCA"/>
    <w:rsid w:val="00897010"/>
    <w:rsid w:val="008A0CE2"/>
    <w:rsid w:val="008A61BB"/>
    <w:rsid w:val="008A6B2F"/>
    <w:rsid w:val="008C0B1A"/>
    <w:rsid w:val="008C140F"/>
    <w:rsid w:val="008C1F9F"/>
    <w:rsid w:val="008C6C85"/>
    <w:rsid w:val="008D1690"/>
    <w:rsid w:val="008D2BDF"/>
    <w:rsid w:val="008D3314"/>
    <w:rsid w:val="008E0100"/>
    <w:rsid w:val="008E0D74"/>
    <w:rsid w:val="008E70B7"/>
    <w:rsid w:val="008F5E1C"/>
    <w:rsid w:val="00903BAD"/>
    <w:rsid w:val="0090710E"/>
    <w:rsid w:val="00910D5A"/>
    <w:rsid w:val="00912179"/>
    <w:rsid w:val="00925FF4"/>
    <w:rsid w:val="009279FE"/>
    <w:rsid w:val="00932B01"/>
    <w:rsid w:val="00936764"/>
    <w:rsid w:val="0094546B"/>
    <w:rsid w:val="00945589"/>
    <w:rsid w:val="00962D7F"/>
    <w:rsid w:val="009909F7"/>
    <w:rsid w:val="0099653D"/>
    <w:rsid w:val="009B2EDA"/>
    <w:rsid w:val="009B603F"/>
    <w:rsid w:val="009D2259"/>
    <w:rsid w:val="009E7066"/>
    <w:rsid w:val="009F32AC"/>
    <w:rsid w:val="009F53EE"/>
    <w:rsid w:val="009F7343"/>
    <w:rsid w:val="00A013D2"/>
    <w:rsid w:val="00A068DD"/>
    <w:rsid w:val="00A1184C"/>
    <w:rsid w:val="00A16D34"/>
    <w:rsid w:val="00A24D05"/>
    <w:rsid w:val="00A2786A"/>
    <w:rsid w:val="00A364D8"/>
    <w:rsid w:val="00A36608"/>
    <w:rsid w:val="00A57D81"/>
    <w:rsid w:val="00A730FD"/>
    <w:rsid w:val="00A73D17"/>
    <w:rsid w:val="00A847CF"/>
    <w:rsid w:val="00AA2BF1"/>
    <w:rsid w:val="00AA5FE5"/>
    <w:rsid w:val="00AB0299"/>
    <w:rsid w:val="00AB18C8"/>
    <w:rsid w:val="00AB3EC4"/>
    <w:rsid w:val="00AC538A"/>
    <w:rsid w:val="00AC59DC"/>
    <w:rsid w:val="00AD2B0E"/>
    <w:rsid w:val="00AE2E32"/>
    <w:rsid w:val="00AE70A2"/>
    <w:rsid w:val="00AE7C40"/>
    <w:rsid w:val="00AF4AC4"/>
    <w:rsid w:val="00B0767E"/>
    <w:rsid w:val="00B227B7"/>
    <w:rsid w:val="00B34B32"/>
    <w:rsid w:val="00B4575E"/>
    <w:rsid w:val="00B711E1"/>
    <w:rsid w:val="00B71FDC"/>
    <w:rsid w:val="00B724A6"/>
    <w:rsid w:val="00B752E2"/>
    <w:rsid w:val="00B77667"/>
    <w:rsid w:val="00B82E0A"/>
    <w:rsid w:val="00B848E2"/>
    <w:rsid w:val="00B960B0"/>
    <w:rsid w:val="00BB5E91"/>
    <w:rsid w:val="00BC3DD3"/>
    <w:rsid w:val="00BC7E2E"/>
    <w:rsid w:val="00BD166B"/>
    <w:rsid w:val="00BE11BD"/>
    <w:rsid w:val="00BE3C2F"/>
    <w:rsid w:val="00BE700E"/>
    <w:rsid w:val="00BE7D8A"/>
    <w:rsid w:val="00BF4760"/>
    <w:rsid w:val="00C05C5A"/>
    <w:rsid w:val="00C05FE0"/>
    <w:rsid w:val="00C3342F"/>
    <w:rsid w:val="00C5275F"/>
    <w:rsid w:val="00C62369"/>
    <w:rsid w:val="00C655F0"/>
    <w:rsid w:val="00C73BEA"/>
    <w:rsid w:val="00C74DE1"/>
    <w:rsid w:val="00C81601"/>
    <w:rsid w:val="00C83892"/>
    <w:rsid w:val="00C910EE"/>
    <w:rsid w:val="00C91816"/>
    <w:rsid w:val="00CA3168"/>
    <w:rsid w:val="00CB0BFA"/>
    <w:rsid w:val="00CC34B3"/>
    <w:rsid w:val="00CD7124"/>
    <w:rsid w:val="00D05F31"/>
    <w:rsid w:val="00D20F00"/>
    <w:rsid w:val="00D22105"/>
    <w:rsid w:val="00D31E78"/>
    <w:rsid w:val="00D327B8"/>
    <w:rsid w:val="00D35A31"/>
    <w:rsid w:val="00D42DFC"/>
    <w:rsid w:val="00D43223"/>
    <w:rsid w:val="00D467F5"/>
    <w:rsid w:val="00D5385D"/>
    <w:rsid w:val="00D6187D"/>
    <w:rsid w:val="00D67396"/>
    <w:rsid w:val="00D7242A"/>
    <w:rsid w:val="00D81373"/>
    <w:rsid w:val="00D81D5A"/>
    <w:rsid w:val="00D93D66"/>
    <w:rsid w:val="00D974F7"/>
    <w:rsid w:val="00DA6ABC"/>
    <w:rsid w:val="00DB0BE6"/>
    <w:rsid w:val="00DB380F"/>
    <w:rsid w:val="00DC5BD7"/>
    <w:rsid w:val="00DD048D"/>
    <w:rsid w:val="00E0308E"/>
    <w:rsid w:val="00E031B6"/>
    <w:rsid w:val="00E11E65"/>
    <w:rsid w:val="00E17CEC"/>
    <w:rsid w:val="00E23D15"/>
    <w:rsid w:val="00E33079"/>
    <w:rsid w:val="00E40AA3"/>
    <w:rsid w:val="00E4382D"/>
    <w:rsid w:val="00E45EE6"/>
    <w:rsid w:val="00E72649"/>
    <w:rsid w:val="00E72B5D"/>
    <w:rsid w:val="00E7549D"/>
    <w:rsid w:val="00E8410B"/>
    <w:rsid w:val="00E84A83"/>
    <w:rsid w:val="00E84D8C"/>
    <w:rsid w:val="00E93C62"/>
    <w:rsid w:val="00EA46DF"/>
    <w:rsid w:val="00EA4AA8"/>
    <w:rsid w:val="00EA595B"/>
    <w:rsid w:val="00EB3144"/>
    <w:rsid w:val="00EB7E3B"/>
    <w:rsid w:val="00EC0C55"/>
    <w:rsid w:val="00EC129B"/>
    <w:rsid w:val="00EC769C"/>
    <w:rsid w:val="00ED027D"/>
    <w:rsid w:val="00EE0F20"/>
    <w:rsid w:val="00EE287E"/>
    <w:rsid w:val="00EE448C"/>
    <w:rsid w:val="00EE457A"/>
    <w:rsid w:val="00EF0ADB"/>
    <w:rsid w:val="00F00C08"/>
    <w:rsid w:val="00F02E51"/>
    <w:rsid w:val="00F057FA"/>
    <w:rsid w:val="00F12A66"/>
    <w:rsid w:val="00F313D9"/>
    <w:rsid w:val="00F3486D"/>
    <w:rsid w:val="00F429A7"/>
    <w:rsid w:val="00F47071"/>
    <w:rsid w:val="00F61D7C"/>
    <w:rsid w:val="00F67FD1"/>
    <w:rsid w:val="00F746C5"/>
    <w:rsid w:val="00F77F4B"/>
    <w:rsid w:val="00F84540"/>
    <w:rsid w:val="00F85560"/>
    <w:rsid w:val="00F8653D"/>
    <w:rsid w:val="00FA72DD"/>
    <w:rsid w:val="00FB6C0B"/>
    <w:rsid w:val="00FB7479"/>
    <w:rsid w:val="00FC16E8"/>
    <w:rsid w:val="00FD1F68"/>
    <w:rsid w:val="00FD77D0"/>
    <w:rsid w:val="00FE0B30"/>
    <w:rsid w:val="00FE0DD7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CB9"/>
  <w15:docId w15:val="{C992547D-5017-4A88-922F-76F95A0B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6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C769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C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B1A"/>
  </w:style>
  <w:style w:type="paragraph" w:styleId="ac">
    <w:name w:val="footer"/>
    <w:basedOn w:val="a"/>
    <w:link w:val="ad"/>
    <w:uiPriority w:val="99"/>
    <w:unhideWhenUsed/>
    <w:rsid w:val="008C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205C-91A9-4211-8EA8-86CEE78D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U-02</cp:lastModifiedBy>
  <cp:revision>6</cp:revision>
  <cp:lastPrinted>2024-03-15T12:38:00Z</cp:lastPrinted>
  <dcterms:created xsi:type="dcterms:W3CDTF">2024-03-15T12:28:00Z</dcterms:created>
  <dcterms:modified xsi:type="dcterms:W3CDTF">2024-03-15T12:39:00Z</dcterms:modified>
</cp:coreProperties>
</file>