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B9" w:rsidRPr="00950CB9" w:rsidRDefault="00950CB9" w:rsidP="00950CB9">
      <w:pPr>
        <w:autoSpaceDE/>
        <w:autoSpaceDN/>
        <w:spacing w:after="160" w:line="259" w:lineRule="auto"/>
        <w:ind w:firstLine="567"/>
        <w:jc w:val="both"/>
        <w:rPr>
          <w:rFonts w:eastAsia="Calibri"/>
          <w:lang w:eastAsia="en-US"/>
        </w:rPr>
      </w:pPr>
      <w:r w:rsidRPr="00950CB9">
        <w:rPr>
          <w:rFonts w:eastAsia="Calibri"/>
          <w:lang w:eastAsia="en-US"/>
        </w:rPr>
        <w:t>Подводя итоги работы Государственного Бюджетного Учреждения Территориального Центра Социального Обслуживания  «Кузьминки» филиала «Текстильщики» за 2017 год, хотелось бы отметить выполнение задач, поставленных Правительством города Москвы и обозначенных в Государственной программе «Социальная поддержка жителей города Москвы на 2012 – 2018 гг.»</w:t>
      </w:r>
    </w:p>
    <w:p w:rsidR="00950CB9" w:rsidRPr="00950CB9" w:rsidRDefault="00950CB9" w:rsidP="00950CB9">
      <w:pPr>
        <w:autoSpaceDE/>
        <w:autoSpaceDN/>
        <w:spacing w:after="160" w:line="259" w:lineRule="auto"/>
        <w:ind w:firstLine="567"/>
        <w:jc w:val="both"/>
        <w:rPr>
          <w:rFonts w:eastAsia="Calibri"/>
          <w:lang w:eastAsia="en-US"/>
        </w:rPr>
      </w:pPr>
      <w:r w:rsidRPr="00950CB9">
        <w:rPr>
          <w:rFonts w:eastAsia="Calibri"/>
          <w:lang w:eastAsia="en-US"/>
        </w:rPr>
        <w:t xml:space="preserve">Район «Текстильщики» – 1 из 12 районов Юго-Восточного административного округа города Москвы, численность населения района составляет </w:t>
      </w:r>
      <w:r w:rsidRPr="00950CB9">
        <w:rPr>
          <w:rFonts w:eastAsia="Calibri"/>
          <w:b/>
          <w:lang w:eastAsia="en-US"/>
        </w:rPr>
        <w:t>102 590 человек</w:t>
      </w:r>
      <w:r w:rsidRPr="00950CB9">
        <w:rPr>
          <w:rFonts w:eastAsia="Calibri"/>
          <w:lang w:eastAsia="en-US"/>
        </w:rPr>
        <w:t xml:space="preserve"> (из них </w:t>
      </w:r>
      <w:r w:rsidRPr="00950CB9">
        <w:rPr>
          <w:rFonts w:eastAsia="Calibri"/>
          <w:b/>
          <w:lang w:eastAsia="en-US"/>
        </w:rPr>
        <w:t>34% – пенсионеры и инвалиды</w:t>
      </w:r>
      <w:r w:rsidRPr="00950CB9">
        <w:rPr>
          <w:rFonts w:eastAsia="Calibri"/>
          <w:lang w:eastAsia="en-US"/>
        </w:rPr>
        <w:t xml:space="preserve">, а </w:t>
      </w:r>
      <w:r w:rsidRPr="00950CB9">
        <w:rPr>
          <w:rFonts w:eastAsia="Calibri"/>
          <w:b/>
          <w:lang w:eastAsia="en-US"/>
        </w:rPr>
        <w:t>16,6 % – несовершеннолетние граждане</w:t>
      </w:r>
      <w:r w:rsidRPr="00950CB9">
        <w:rPr>
          <w:rFonts w:eastAsia="Calibri"/>
          <w:lang w:eastAsia="en-US"/>
        </w:rPr>
        <w:t xml:space="preserve">). </w:t>
      </w:r>
    </w:p>
    <w:p w:rsidR="00950CB9" w:rsidRPr="00950CB9" w:rsidRDefault="00950CB9" w:rsidP="00950CB9">
      <w:pPr>
        <w:autoSpaceDE/>
        <w:autoSpaceDN/>
        <w:spacing w:after="160" w:line="259" w:lineRule="auto"/>
        <w:jc w:val="both"/>
        <w:rPr>
          <w:rFonts w:eastAsia="Calibri"/>
          <w:lang w:eastAsia="en-US"/>
        </w:rPr>
      </w:pPr>
      <w:r w:rsidRPr="00950CB9">
        <w:rPr>
          <w:rFonts w:eastAsia="Calibri"/>
          <w:lang w:eastAsia="en-US"/>
        </w:rPr>
        <w:t>Получатели пенсий и пособий –</w:t>
      </w:r>
      <w:r w:rsidRPr="00950CB9">
        <w:rPr>
          <w:rFonts w:eastAsia="Calibri"/>
          <w:b/>
          <w:lang w:eastAsia="en-US"/>
        </w:rPr>
        <w:t xml:space="preserve"> </w:t>
      </w:r>
      <w:r w:rsidRPr="00950CB9">
        <w:rPr>
          <w:rFonts w:eastAsia="MS Mincho"/>
          <w:b/>
          <w:lang w:eastAsia="ja-JP"/>
        </w:rPr>
        <w:t xml:space="preserve">25076 </w:t>
      </w:r>
      <w:r w:rsidRPr="00950CB9">
        <w:rPr>
          <w:rFonts w:eastAsia="Calibri"/>
          <w:b/>
          <w:lang w:eastAsia="en-US"/>
        </w:rPr>
        <w:t>человек</w:t>
      </w:r>
      <w:r w:rsidRPr="00950CB9">
        <w:rPr>
          <w:rFonts w:eastAsia="Calibri"/>
          <w:lang w:eastAsia="en-US"/>
        </w:rPr>
        <w:t>.</w:t>
      </w:r>
    </w:p>
    <w:p w:rsidR="00950CB9" w:rsidRPr="00950CB9" w:rsidRDefault="00950CB9" w:rsidP="00950CB9">
      <w:pPr>
        <w:autoSpaceDE/>
        <w:autoSpaceDN/>
        <w:spacing w:after="160" w:line="259" w:lineRule="auto"/>
        <w:jc w:val="both"/>
        <w:rPr>
          <w:rFonts w:eastAsia="Calibri"/>
          <w:color w:val="FF0000"/>
          <w:lang w:eastAsia="en-US"/>
        </w:rPr>
      </w:pPr>
      <w:r w:rsidRPr="00950CB9">
        <w:rPr>
          <w:rFonts w:eastAsia="Calibri"/>
          <w:lang w:eastAsia="en-US"/>
        </w:rPr>
        <w:t xml:space="preserve">Состоят на учете ЦСО – </w:t>
      </w:r>
      <w:r w:rsidRPr="00950CB9">
        <w:rPr>
          <w:rFonts w:eastAsia="Calibri"/>
          <w:b/>
          <w:lang w:eastAsia="en-US"/>
        </w:rPr>
        <w:t>5 018 человек</w:t>
      </w:r>
      <w:r w:rsidRPr="00950CB9">
        <w:rPr>
          <w:rFonts w:eastAsia="Calibri"/>
          <w:lang w:eastAsia="en-US"/>
        </w:rPr>
        <w:t>.</w:t>
      </w:r>
    </w:p>
    <w:p w:rsidR="00950CB9" w:rsidRPr="00950CB9" w:rsidRDefault="00950CB9" w:rsidP="00950CB9">
      <w:pPr>
        <w:autoSpaceDE/>
        <w:autoSpaceDN/>
        <w:spacing w:after="160" w:line="259" w:lineRule="auto"/>
        <w:ind w:firstLine="567"/>
        <w:jc w:val="both"/>
        <w:rPr>
          <w:rFonts w:eastAsia="Calibri"/>
          <w:lang w:eastAsia="en-US"/>
        </w:rPr>
      </w:pPr>
      <w:r w:rsidRPr="00950CB9">
        <w:rPr>
          <w:rFonts w:eastAsia="Calibri"/>
          <w:lang w:eastAsia="en-US"/>
        </w:rPr>
        <w:t>Деятельность филиала «Текстильщики» ГБУ ТЦСО «Кузьминки» направлена, прежде всего, на удовлетворение потребности населения в доступном и качественном обслуживании пенсионеров, инвалидов и граждан льготных категорий. Для достижения поставленных целей постоянно совершенствуются формы и методы социальной работы, обеспечивается контроль  правильным выполнением законодательных актов Российской Федерации и Правительства г. Москвы.</w:t>
      </w:r>
    </w:p>
    <w:p w:rsidR="00950CB9" w:rsidRPr="00950CB9" w:rsidRDefault="00950CB9" w:rsidP="00950CB9">
      <w:pPr>
        <w:autoSpaceDE/>
        <w:autoSpaceDN/>
        <w:spacing w:after="160" w:line="259" w:lineRule="auto"/>
        <w:ind w:firstLine="567"/>
        <w:jc w:val="both"/>
        <w:rPr>
          <w:rFonts w:eastAsia="Calibri"/>
          <w:lang w:eastAsia="en-US"/>
        </w:rPr>
      </w:pPr>
      <w:r w:rsidRPr="00950CB9">
        <w:rPr>
          <w:rFonts w:eastAsia="Calibri"/>
          <w:lang w:eastAsia="en-US"/>
        </w:rPr>
        <w:t xml:space="preserve">В 2017 году в ГБУ ТЦСО  «Кузьминки» филиале «Текстильщики» работало </w:t>
      </w:r>
      <w:r w:rsidRPr="00950CB9">
        <w:rPr>
          <w:rFonts w:eastAsia="Calibri"/>
          <w:b/>
          <w:lang w:eastAsia="en-US"/>
        </w:rPr>
        <w:t>118 сотрудников</w:t>
      </w:r>
      <w:r w:rsidRPr="00950CB9">
        <w:rPr>
          <w:rFonts w:eastAsia="Calibri"/>
          <w:lang w:eastAsia="en-US"/>
        </w:rPr>
        <w:t>,  функционировало 9 отделений:</w:t>
      </w:r>
    </w:p>
    <w:p w:rsidR="00950CB9" w:rsidRPr="00950CB9" w:rsidRDefault="00950CB9" w:rsidP="00950CB9">
      <w:pPr>
        <w:autoSpaceDE/>
        <w:autoSpaceDN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50CB9">
        <w:rPr>
          <w:rFonts w:eastAsia="Calibri"/>
          <w:sz w:val="24"/>
          <w:szCs w:val="24"/>
          <w:lang w:eastAsia="en-US"/>
        </w:rPr>
        <w:t></w:t>
      </w:r>
      <w:r w:rsidRPr="00950CB9">
        <w:rPr>
          <w:rFonts w:eastAsia="Calibri"/>
          <w:sz w:val="24"/>
          <w:szCs w:val="24"/>
          <w:lang w:eastAsia="en-US"/>
        </w:rPr>
        <w:tab/>
        <w:t>6 отделений социального обслуживания на дому - 83 социальных работника обслуживало 1095 человек.</w:t>
      </w:r>
    </w:p>
    <w:p w:rsidR="00950CB9" w:rsidRPr="00950CB9" w:rsidRDefault="00950CB9" w:rsidP="00950CB9">
      <w:pPr>
        <w:autoSpaceDE/>
        <w:autoSpaceDN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50CB9">
        <w:rPr>
          <w:rFonts w:eastAsia="Calibri"/>
          <w:sz w:val="24"/>
          <w:szCs w:val="24"/>
          <w:lang w:eastAsia="en-US"/>
        </w:rPr>
        <w:t></w:t>
      </w:r>
      <w:r w:rsidRPr="00950CB9">
        <w:rPr>
          <w:rFonts w:eastAsia="Calibri"/>
          <w:sz w:val="24"/>
          <w:szCs w:val="24"/>
          <w:lang w:eastAsia="en-US"/>
        </w:rPr>
        <w:tab/>
        <w:t>1 отделение дневного пребывания (обслуживалось 30 человек в смену).</w:t>
      </w:r>
    </w:p>
    <w:p w:rsidR="00950CB9" w:rsidRPr="00950CB9" w:rsidRDefault="00950CB9" w:rsidP="00950CB9">
      <w:pPr>
        <w:autoSpaceDE/>
        <w:autoSpaceDN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50CB9">
        <w:rPr>
          <w:rFonts w:eastAsia="Calibri"/>
          <w:sz w:val="24"/>
          <w:szCs w:val="24"/>
          <w:lang w:eastAsia="en-US"/>
        </w:rPr>
        <w:t></w:t>
      </w:r>
      <w:r w:rsidRPr="00950CB9">
        <w:rPr>
          <w:rFonts w:eastAsia="Calibri"/>
          <w:sz w:val="24"/>
          <w:szCs w:val="24"/>
          <w:lang w:eastAsia="en-US"/>
        </w:rPr>
        <w:tab/>
        <w:t xml:space="preserve">1 отделение ранней профилактики семейного неблагополучия </w:t>
      </w:r>
    </w:p>
    <w:p w:rsidR="00950CB9" w:rsidRPr="00950CB9" w:rsidRDefault="00950CB9" w:rsidP="00950CB9">
      <w:pPr>
        <w:autoSpaceDE/>
        <w:autoSpaceDN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50CB9">
        <w:rPr>
          <w:rFonts w:eastAsia="Calibri"/>
          <w:sz w:val="24"/>
          <w:szCs w:val="24"/>
          <w:lang w:eastAsia="en-US"/>
        </w:rPr>
        <w:t></w:t>
      </w:r>
      <w:r w:rsidRPr="00950CB9">
        <w:rPr>
          <w:rFonts w:eastAsia="Calibri"/>
          <w:sz w:val="24"/>
          <w:szCs w:val="24"/>
          <w:lang w:eastAsia="en-US"/>
        </w:rPr>
        <w:tab/>
        <w:t>1 отделение «Мобильный социальный сектор».</w:t>
      </w:r>
    </w:p>
    <w:p w:rsidR="00950CB9" w:rsidRPr="00950CB9" w:rsidRDefault="00950CB9" w:rsidP="00950CB9">
      <w:pPr>
        <w:autoSpaceDE/>
        <w:autoSpaceDN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50CB9">
        <w:rPr>
          <w:rFonts w:eastAsia="Calibri"/>
          <w:sz w:val="24"/>
          <w:szCs w:val="24"/>
          <w:lang w:eastAsia="en-US"/>
        </w:rPr>
        <w:t>Работают специалисты по социальной работе:</w:t>
      </w:r>
    </w:p>
    <w:p w:rsidR="00950CB9" w:rsidRPr="00950CB9" w:rsidRDefault="00950CB9" w:rsidP="00950CB9">
      <w:pPr>
        <w:autoSpaceDE/>
        <w:autoSpaceDN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50CB9">
        <w:rPr>
          <w:rFonts w:eastAsia="Calibri"/>
          <w:sz w:val="24"/>
          <w:szCs w:val="24"/>
          <w:lang w:eastAsia="en-US"/>
        </w:rPr>
        <w:t></w:t>
      </w:r>
      <w:r w:rsidRPr="00950CB9">
        <w:rPr>
          <w:rFonts w:eastAsia="Calibri"/>
          <w:sz w:val="24"/>
          <w:szCs w:val="24"/>
          <w:lang w:eastAsia="en-US"/>
        </w:rPr>
        <w:tab/>
        <w:t>Отделения приема граждан, обработки информации, анализа и прогнозирования ГБУ ТЦСО «Кузьминки»;</w:t>
      </w:r>
    </w:p>
    <w:p w:rsidR="00950CB9" w:rsidRPr="00950CB9" w:rsidRDefault="00950CB9" w:rsidP="00950CB9">
      <w:pPr>
        <w:autoSpaceDE/>
        <w:autoSpaceDN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50CB9">
        <w:rPr>
          <w:rFonts w:eastAsia="Calibri"/>
          <w:sz w:val="24"/>
          <w:szCs w:val="24"/>
          <w:lang w:eastAsia="en-US"/>
        </w:rPr>
        <w:t></w:t>
      </w:r>
      <w:r w:rsidRPr="00950CB9">
        <w:rPr>
          <w:rFonts w:eastAsia="Calibri"/>
          <w:sz w:val="24"/>
          <w:szCs w:val="24"/>
          <w:lang w:eastAsia="en-US"/>
        </w:rPr>
        <w:tab/>
        <w:t>Отделения срочной социальной помощи ГБУ ТЦСО «Кузьминки».</w:t>
      </w:r>
    </w:p>
    <w:p w:rsidR="00950CB9" w:rsidRPr="00950CB9" w:rsidRDefault="00950CB9" w:rsidP="00950CB9">
      <w:pPr>
        <w:autoSpaceDE/>
        <w:autoSpaceDN/>
        <w:spacing w:after="160" w:line="259" w:lineRule="auto"/>
        <w:ind w:firstLine="567"/>
        <w:jc w:val="both"/>
        <w:rPr>
          <w:rFonts w:eastAsia="Calibri"/>
          <w:lang w:eastAsia="en-US"/>
        </w:rPr>
      </w:pPr>
      <w:r w:rsidRPr="00950CB9">
        <w:rPr>
          <w:rFonts w:eastAsia="Calibri"/>
          <w:lang w:eastAsia="en-US"/>
        </w:rPr>
        <w:t xml:space="preserve">Для повышения качества обслуживания получателей услуг в филиале «Текстильщики» большое внимание уделяется соблюдению соответствия Профессиональным стандартам работников. В связи с этим с 2016 года в ГБУ ТЦСО «Кузьминки» функционирует «Отдел контроля качества оказания социальных услуг», который в 2017 году провел по 4 контрольных проверки в каждом отделении ОСО и ОДП филиала «Текстильщики», по итогам </w:t>
      </w:r>
      <w:r w:rsidRPr="00950CB9">
        <w:rPr>
          <w:rFonts w:eastAsia="Calibri"/>
          <w:lang w:eastAsia="en-US"/>
        </w:rPr>
        <w:lastRenderedPageBreak/>
        <w:t>которых составлены акты, сделаны соответствующие выводы по усилению контроля  за оказанием услуг ПСУ.</w:t>
      </w:r>
    </w:p>
    <w:p w:rsidR="00950CB9" w:rsidRPr="00950CB9" w:rsidRDefault="00950CB9" w:rsidP="00950CB9">
      <w:pPr>
        <w:keepNext/>
        <w:autoSpaceDE/>
        <w:autoSpaceDN/>
        <w:spacing w:after="360"/>
        <w:jc w:val="center"/>
        <w:outlineLvl w:val="1"/>
        <w:rPr>
          <w:rFonts w:ascii="Monotype Corsiva" w:hAnsi="Monotype Corsiva"/>
          <w:b/>
          <w:bCs/>
          <w:i/>
          <w:iCs/>
          <w:sz w:val="44"/>
          <w:szCs w:val="44"/>
          <w:lang w:eastAsia="ja-JP"/>
        </w:rPr>
      </w:pPr>
      <w:bookmarkStart w:id="0" w:name="_Toc407722926"/>
      <w:r w:rsidRPr="00950CB9">
        <w:rPr>
          <w:rFonts w:ascii="Monotype Corsiva" w:hAnsi="Monotype Corsiva"/>
          <w:b/>
          <w:bCs/>
          <w:i/>
          <w:iCs/>
          <w:sz w:val="44"/>
          <w:szCs w:val="44"/>
          <w:lang w:eastAsia="ja-JP"/>
        </w:rPr>
        <w:t>Отделения социального обслуживания на дому</w:t>
      </w:r>
      <w:bookmarkEnd w:id="0"/>
    </w:p>
    <w:p w:rsidR="00950CB9" w:rsidRPr="00950CB9" w:rsidRDefault="00950CB9" w:rsidP="00950CB9">
      <w:pPr>
        <w:keepNext/>
        <w:autoSpaceDE/>
        <w:autoSpaceDN/>
        <w:spacing w:line="276" w:lineRule="auto"/>
        <w:jc w:val="right"/>
        <w:outlineLvl w:val="1"/>
        <w:rPr>
          <w:rFonts w:ascii="Book Antiqua" w:hAnsi="Book Antiqua"/>
          <w:bCs/>
          <w:i/>
          <w:iCs/>
          <w:lang w:eastAsia="ja-JP"/>
        </w:rPr>
      </w:pPr>
      <w:r w:rsidRPr="00950CB9">
        <w:rPr>
          <w:rFonts w:ascii="Book Antiqua" w:hAnsi="Book Antiqua"/>
          <w:bCs/>
          <w:i/>
          <w:iCs/>
          <w:lang w:eastAsia="ja-JP"/>
        </w:rPr>
        <w:t>Социальная работа не только и не столько профессия –</w:t>
      </w:r>
    </w:p>
    <w:p w:rsidR="00950CB9" w:rsidRPr="00950CB9" w:rsidRDefault="00950CB9" w:rsidP="00950CB9">
      <w:pPr>
        <w:keepNext/>
        <w:autoSpaceDE/>
        <w:autoSpaceDN/>
        <w:spacing w:line="276" w:lineRule="auto"/>
        <w:jc w:val="right"/>
        <w:outlineLvl w:val="1"/>
        <w:rPr>
          <w:rFonts w:ascii="Book Antiqua" w:hAnsi="Book Antiqua"/>
          <w:bCs/>
          <w:i/>
          <w:iCs/>
          <w:lang w:eastAsia="ja-JP"/>
        </w:rPr>
      </w:pPr>
      <w:r w:rsidRPr="00950CB9">
        <w:rPr>
          <w:rFonts w:ascii="Book Antiqua" w:hAnsi="Book Antiqua"/>
          <w:bCs/>
          <w:i/>
          <w:iCs/>
          <w:lang w:eastAsia="ja-JP"/>
        </w:rPr>
        <w:t xml:space="preserve"> это состояние души. </w:t>
      </w:r>
    </w:p>
    <w:p w:rsidR="00950CB9" w:rsidRPr="00950CB9" w:rsidRDefault="00950CB9" w:rsidP="00950CB9">
      <w:pPr>
        <w:autoSpaceDE/>
        <w:autoSpaceDN/>
        <w:spacing w:before="240" w:line="276" w:lineRule="auto"/>
        <w:ind w:firstLine="374"/>
        <w:jc w:val="both"/>
      </w:pPr>
      <w:r w:rsidRPr="00950CB9">
        <w:t xml:space="preserve">В 2017 году в ГБУ ТЦСО «Кузьминки» филиале «Текстильщики» функционировало </w:t>
      </w:r>
      <w:r w:rsidRPr="00950CB9">
        <w:rPr>
          <w:u w:val="single"/>
        </w:rPr>
        <w:t>6</w:t>
      </w:r>
      <w:r w:rsidRPr="00950CB9">
        <w:t xml:space="preserve"> отделений социального обслуживания на дому. В их задачи входит </w:t>
      </w:r>
      <w:r w:rsidRPr="00950CB9">
        <w:rPr>
          <w:i/>
        </w:rPr>
        <w:t>оказание социальной помощи на дому гражданам</w:t>
      </w:r>
      <w:r w:rsidRPr="00950CB9">
        <w:t>, п</w:t>
      </w:r>
      <w:r w:rsidRPr="00950CB9">
        <w:rPr>
          <w:rFonts w:eastAsia="MS Mincho"/>
          <w:lang w:eastAsia="ja-JP"/>
        </w:rPr>
        <w:t>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возраста, инвалидности.</w:t>
      </w:r>
    </w:p>
    <w:p w:rsidR="00950CB9" w:rsidRPr="00950CB9" w:rsidRDefault="00950CB9" w:rsidP="00950CB9">
      <w:pPr>
        <w:widowControl w:val="0"/>
        <w:adjustRightInd w:val="0"/>
        <w:spacing w:before="240" w:line="276" w:lineRule="auto"/>
        <w:ind w:firstLine="708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>Социальное обслуживание на дому включает в себя деятельность, которая направлена на улучшение условий  жизнедеятельности получателей социальных услуг, при сохранении пребывания в привычной благоприятной среде – месте их проживания.</w:t>
      </w:r>
    </w:p>
    <w:p w:rsidR="00950CB9" w:rsidRPr="00950CB9" w:rsidRDefault="00950CB9" w:rsidP="00950CB9">
      <w:pPr>
        <w:widowControl w:val="0"/>
        <w:adjustRightInd w:val="0"/>
        <w:spacing w:before="240" w:line="276" w:lineRule="auto"/>
        <w:ind w:firstLine="708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 xml:space="preserve">В 2017 году социальные услуги на дому получили </w:t>
      </w:r>
      <w:r w:rsidRPr="00950CB9">
        <w:rPr>
          <w:rFonts w:eastAsia="MS Mincho"/>
          <w:u w:val="single"/>
          <w:lang w:eastAsia="ja-JP"/>
        </w:rPr>
        <w:t>1400 получателей</w:t>
      </w:r>
      <w:r w:rsidRPr="00950CB9">
        <w:rPr>
          <w:rFonts w:eastAsia="MS Mincho"/>
          <w:lang w:eastAsia="ja-JP"/>
        </w:rPr>
        <w:t xml:space="preserve"> </w:t>
      </w:r>
      <w:r w:rsidRPr="00950CB9">
        <w:rPr>
          <w:rFonts w:eastAsia="MS Mincho"/>
          <w:u w:val="single"/>
          <w:lang w:eastAsia="ja-JP"/>
        </w:rPr>
        <w:t>социальных услуг (ПСУ)</w:t>
      </w:r>
      <w:r w:rsidRPr="00950CB9">
        <w:rPr>
          <w:rFonts w:eastAsia="MS Mincho"/>
          <w:lang w:eastAsia="ja-JP"/>
        </w:rPr>
        <w:t xml:space="preserve">, что составляет 5 % от общего числа пенсионеров и инвалидов по району Текстильщики. Из них </w:t>
      </w:r>
      <w:r w:rsidRPr="00950CB9">
        <w:rPr>
          <w:rFonts w:eastAsia="MS Mincho"/>
          <w:u w:val="single"/>
          <w:lang w:eastAsia="ja-JP"/>
        </w:rPr>
        <w:t>1391 человек</w:t>
      </w:r>
      <w:r w:rsidRPr="00950CB9">
        <w:rPr>
          <w:rFonts w:eastAsia="MS Mincho"/>
          <w:lang w:eastAsia="ja-JP"/>
        </w:rPr>
        <w:t xml:space="preserve"> получали социальные услуги на дому на бесплатной основе и </w:t>
      </w:r>
      <w:r w:rsidRPr="00950CB9">
        <w:rPr>
          <w:rFonts w:eastAsia="MS Mincho"/>
          <w:u w:val="single"/>
          <w:lang w:eastAsia="ja-JP"/>
        </w:rPr>
        <w:t>9 получателей социальных услуг</w:t>
      </w:r>
      <w:r w:rsidRPr="00950CB9">
        <w:rPr>
          <w:rFonts w:eastAsia="MS Mincho"/>
          <w:lang w:eastAsia="ja-JP"/>
        </w:rPr>
        <w:t xml:space="preserve"> на условиях частичной оплаты.</w:t>
      </w:r>
    </w:p>
    <w:p w:rsidR="00950CB9" w:rsidRPr="00950CB9" w:rsidRDefault="00950CB9" w:rsidP="00950CB9">
      <w:pPr>
        <w:autoSpaceDE/>
        <w:autoSpaceDN/>
        <w:spacing w:before="100" w:beforeAutospacing="1" w:after="100" w:afterAutospacing="1" w:line="276" w:lineRule="auto"/>
        <w:ind w:firstLine="426"/>
        <w:jc w:val="both"/>
        <w:rPr>
          <w:rFonts w:eastAsia="MS Mincho"/>
          <w:color w:val="000000"/>
          <w:lang w:eastAsia="ja-JP"/>
        </w:rPr>
      </w:pPr>
      <w:r w:rsidRPr="00950CB9">
        <w:rPr>
          <w:rFonts w:eastAsia="MS Mincho"/>
          <w:lang w:eastAsia="ja-JP"/>
        </w:rPr>
        <w:t> Обслуживание граждан на дому  в 2017 году, осуществлялось  на основании составленной Индивидуальной программы предоставления социальных услуг (ИППСУ), где прописаны: виды, объем и периодичность  оказываемых услуг, в соответствии с утвержденными стандартами</w:t>
      </w:r>
      <w:r w:rsidRPr="00950CB9">
        <w:rPr>
          <w:rFonts w:eastAsia="MS Mincho"/>
          <w:color w:val="000000"/>
          <w:lang w:eastAsia="ja-JP"/>
        </w:rPr>
        <w:t xml:space="preserve"> оказания социальных услуг. В течении года с учетом пожеланий и по личным заявлениям ПСУ были пересмотрены ИППСУ и составлены новые.</w:t>
      </w:r>
    </w:p>
    <w:p w:rsidR="00950CB9" w:rsidRPr="00950CB9" w:rsidRDefault="00950CB9" w:rsidP="00950CB9">
      <w:pPr>
        <w:autoSpaceDE/>
        <w:autoSpaceDN/>
        <w:spacing w:line="276" w:lineRule="auto"/>
        <w:ind w:firstLine="426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 xml:space="preserve">В 2017 году в рамках исполнения плана мероприятий («дорожная карта») «Повышение эффективности и качества услуг в сфере социального обслуживания населения» социальными работниками было оказано социальных услуг на </w:t>
      </w:r>
      <w:r w:rsidRPr="00950CB9">
        <w:rPr>
          <w:rFonts w:eastAsia="MS Mincho"/>
          <w:b/>
          <w:lang w:eastAsia="ja-JP"/>
        </w:rPr>
        <w:t>30% больше</w:t>
      </w:r>
      <w:r w:rsidRPr="00950CB9">
        <w:rPr>
          <w:rFonts w:eastAsia="MS Mincho"/>
          <w:lang w:eastAsia="ja-JP"/>
        </w:rPr>
        <w:t>, чем в 2016 году.</w:t>
      </w:r>
    </w:p>
    <w:p w:rsidR="00950CB9" w:rsidRPr="00950CB9" w:rsidRDefault="00950CB9" w:rsidP="00950CB9">
      <w:pPr>
        <w:autoSpaceDE/>
        <w:autoSpaceDN/>
        <w:spacing w:line="276" w:lineRule="auto"/>
        <w:ind w:firstLine="426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>Общий показатель нормы на 1 социального работника в 2017 составил 14 получателей социальных услуг, с учетом обслуженных граждан пожилого возраста и инвалидов.</w:t>
      </w:r>
    </w:p>
    <w:p w:rsidR="00950CB9" w:rsidRPr="00950CB9" w:rsidRDefault="00950CB9" w:rsidP="00950CB9">
      <w:pPr>
        <w:autoSpaceDE/>
        <w:autoSpaceDN/>
        <w:spacing w:before="240" w:after="240" w:line="276" w:lineRule="auto"/>
        <w:ind w:firstLine="374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lastRenderedPageBreak/>
        <w:t>Для ПСУ категории УВОВ и ИВОВ, состоящих на надомном обслуживании, в течение 2017 года филиалом «Текстильщики» совместно с Советом Ветеранов предоставлялись</w:t>
      </w:r>
      <w:r w:rsidRPr="00950CB9">
        <w:rPr>
          <w:rFonts w:eastAsia="MS Mincho"/>
          <w:i/>
          <w:lang w:eastAsia="ja-JP"/>
        </w:rPr>
        <w:t xml:space="preserve"> услуги сиделки</w:t>
      </w:r>
      <w:r w:rsidRPr="00950CB9">
        <w:rPr>
          <w:rFonts w:eastAsia="MS Mincho"/>
          <w:lang w:eastAsia="ja-JP"/>
        </w:rPr>
        <w:t xml:space="preserve"> Московского дома ветеранов (услугой воспользовалось </w:t>
      </w:r>
      <w:r w:rsidRPr="00950CB9">
        <w:rPr>
          <w:rFonts w:eastAsia="MS Mincho"/>
          <w:b/>
          <w:lang w:eastAsia="ja-JP"/>
        </w:rPr>
        <w:t>12 человек</w:t>
      </w:r>
      <w:r w:rsidRPr="00950CB9">
        <w:rPr>
          <w:rFonts w:eastAsia="MS Mincho"/>
          <w:lang w:eastAsia="ja-JP"/>
        </w:rPr>
        <w:t xml:space="preserve">). </w:t>
      </w:r>
    </w:p>
    <w:p w:rsidR="00950CB9" w:rsidRPr="00950CB9" w:rsidRDefault="00950CB9" w:rsidP="00950CB9">
      <w:pPr>
        <w:autoSpaceDE/>
        <w:autoSpaceDN/>
        <w:spacing w:after="160" w:line="276" w:lineRule="auto"/>
        <w:ind w:firstLine="426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>Заведующими отделениями социального обслуживания на дому проводится прием населения и консультации по социальным вопросам. В целях повышения качества предоставления гарантированных и дополнительных платных услуг, проводится разъяснительная работа  социальными работниками с получателями социальных услуг. Заведующие отделениями оказывают социальным работникам методическую помощь, проверяют и контролируют их работу.</w:t>
      </w:r>
    </w:p>
    <w:p w:rsidR="00950CB9" w:rsidRPr="00950CB9" w:rsidRDefault="00950CB9" w:rsidP="00950CB9">
      <w:pPr>
        <w:autoSpaceDE/>
        <w:autoSpaceDN/>
        <w:spacing w:after="160" w:line="276" w:lineRule="auto"/>
        <w:ind w:firstLine="567"/>
        <w:jc w:val="both"/>
      </w:pPr>
      <w:r w:rsidRPr="00950CB9">
        <w:t xml:space="preserve">С 2011 года льготным категориям граждан района Центром социального обслуживания предоставляются </w:t>
      </w:r>
      <w:r w:rsidRPr="00950CB9">
        <w:rPr>
          <w:b/>
        </w:rPr>
        <w:t>услуги на платной основе</w:t>
      </w:r>
      <w:r w:rsidRPr="00950CB9">
        <w:t xml:space="preserve">, в число которых входит комплексная уборка квартиры, приготовление горячей пищи, сопровождение на прогулку, мытье и утепление окон и т.д. Данными услугами </w:t>
      </w:r>
      <w:r w:rsidRPr="00950CB9">
        <w:rPr>
          <w:b/>
          <w:u w:val="single"/>
        </w:rPr>
        <w:t>за 2017 год</w:t>
      </w:r>
      <w:r w:rsidRPr="00950CB9">
        <w:t xml:space="preserve"> воспользовалось </w:t>
      </w:r>
      <w:r w:rsidRPr="00950CB9">
        <w:rPr>
          <w:b/>
          <w:u w:val="single"/>
        </w:rPr>
        <w:t>741</w:t>
      </w:r>
      <w:r w:rsidRPr="00950CB9">
        <w:t xml:space="preserve"> человек, оказано </w:t>
      </w:r>
      <w:r w:rsidRPr="00950CB9">
        <w:rPr>
          <w:b/>
        </w:rPr>
        <w:t>813 услуг</w:t>
      </w:r>
      <w:r w:rsidRPr="00950CB9">
        <w:t xml:space="preserve"> на общую сумму </w:t>
      </w:r>
      <w:r w:rsidRPr="00950CB9">
        <w:rPr>
          <w:b/>
        </w:rPr>
        <w:t>775848 рублей</w:t>
      </w:r>
      <w:r w:rsidRPr="00950CB9">
        <w:t>.</w:t>
      </w:r>
    </w:p>
    <w:p w:rsidR="00950CB9" w:rsidRPr="00950CB9" w:rsidRDefault="00950CB9" w:rsidP="00950CB9">
      <w:pPr>
        <w:autoSpaceDE/>
        <w:autoSpaceDN/>
        <w:spacing w:before="100" w:beforeAutospacing="1" w:after="100" w:afterAutospacing="1" w:line="276" w:lineRule="auto"/>
        <w:ind w:firstLine="567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>Заведующие и социальные работники принимают активное участие в жизни центра, района и города. Участвуют в конкурсах (Лучший социальный работник, Фестиваль художественной самодеятельности), мероприятиях посвященных памятным датам, встречах с населением, являются активными работниками в Общественном совете района Текстильщики.</w:t>
      </w:r>
    </w:p>
    <w:p w:rsidR="00950CB9" w:rsidRPr="00950CB9" w:rsidRDefault="00950CB9" w:rsidP="00950CB9">
      <w:pPr>
        <w:autoSpaceDE/>
        <w:autoSpaceDN/>
        <w:spacing w:before="100" w:beforeAutospacing="1" w:after="240" w:line="276" w:lineRule="auto"/>
        <w:ind w:firstLine="567"/>
        <w:jc w:val="center"/>
        <w:rPr>
          <w:rFonts w:eastAsia="MS Mincho"/>
          <w:lang w:eastAsia="ja-JP"/>
        </w:rPr>
      </w:pPr>
      <w:r w:rsidRPr="00950CB9">
        <w:rPr>
          <w:rFonts w:ascii="Monotype Corsiva" w:eastAsia="MS Mincho" w:hAnsi="Monotype Corsiva"/>
          <w:b/>
          <w:i/>
          <w:sz w:val="44"/>
          <w:szCs w:val="44"/>
        </w:rPr>
        <w:t xml:space="preserve">Отделение срочной социальной помощи ОССО               </w:t>
      </w:r>
      <w:r w:rsidRPr="00950CB9">
        <w:rPr>
          <w:rFonts w:ascii="Monotype Corsiva" w:eastAsia="MS Mincho" w:hAnsi="Monotype Corsiva"/>
          <w:b/>
          <w:i/>
          <w:sz w:val="32"/>
          <w:szCs w:val="32"/>
        </w:rPr>
        <w:t xml:space="preserve">при ГБУ ТЦСО «Кузьминки» </w:t>
      </w:r>
    </w:p>
    <w:p w:rsidR="00950CB9" w:rsidRPr="00950CB9" w:rsidRDefault="00950CB9" w:rsidP="00950CB9">
      <w:pPr>
        <w:autoSpaceDE/>
        <w:autoSpaceDN/>
        <w:spacing w:before="240" w:after="240" w:line="276" w:lineRule="auto"/>
        <w:ind w:firstLine="374"/>
        <w:jc w:val="both"/>
        <w:rPr>
          <w:lang w:eastAsia="en-US"/>
        </w:rPr>
      </w:pPr>
      <w:r w:rsidRPr="00950CB9">
        <w:rPr>
          <w:lang w:eastAsia="en-US"/>
        </w:rPr>
        <w:t xml:space="preserve">Одно из основных направлений работы филиала «Текстильщики» – предоставление </w:t>
      </w:r>
      <w:r w:rsidRPr="00950CB9">
        <w:rPr>
          <w:b/>
          <w:lang w:eastAsia="en-US"/>
        </w:rPr>
        <w:t>срочной</w:t>
      </w:r>
      <w:r w:rsidRPr="00950CB9">
        <w:rPr>
          <w:lang w:eastAsia="en-US"/>
        </w:rPr>
        <w:t xml:space="preserve"> </w:t>
      </w:r>
      <w:r w:rsidRPr="00950CB9">
        <w:rPr>
          <w:b/>
          <w:lang w:eastAsia="en-US"/>
        </w:rPr>
        <w:t>адресной неотложной помощи разового характера</w:t>
      </w:r>
      <w:r w:rsidRPr="00950CB9">
        <w:rPr>
          <w:lang w:eastAsia="en-US"/>
        </w:rPr>
        <w:t xml:space="preserve"> гражданам, находящимся в трудной жизненной ситуации и остронуждающимся в социальной поддержке. </w:t>
      </w:r>
    </w:p>
    <w:p w:rsidR="00950CB9" w:rsidRPr="00950CB9" w:rsidRDefault="00950CB9" w:rsidP="00950CB9">
      <w:pPr>
        <w:autoSpaceDE/>
        <w:autoSpaceDN/>
        <w:spacing w:before="240" w:after="240" w:line="360" w:lineRule="auto"/>
        <w:ind w:firstLine="374"/>
        <w:jc w:val="both"/>
        <w:rPr>
          <w:lang w:eastAsia="en-US"/>
        </w:rPr>
      </w:pPr>
      <w:r w:rsidRPr="00950CB9">
        <w:rPr>
          <w:lang w:eastAsia="en-US"/>
        </w:rPr>
        <w:t>Основными задачами отделения являются:</w:t>
      </w:r>
    </w:p>
    <w:p w:rsidR="00950CB9" w:rsidRPr="00950CB9" w:rsidRDefault="00950CB9" w:rsidP="00950CB9">
      <w:pPr>
        <w:numPr>
          <w:ilvl w:val="0"/>
          <w:numId w:val="4"/>
        </w:numPr>
        <w:autoSpaceDE/>
        <w:autoSpaceDN/>
        <w:spacing w:before="240" w:after="240" w:line="259" w:lineRule="auto"/>
        <w:contextualSpacing/>
        <w:jc w:val="both"/>
        <w:rPr>
          <w:b/>
          <w:sz w:val="24"/>
          <w:szCs w:val="24"/>
          <w:lang w:eastAsia="en-US"/>
        </w:rPr>
      </w:pPr>
      <w:r w:rsidRPr="00950CB9">
        <w:rPr>
          <w:b/>
          <w:sz w:val="24"/>
          <w:szCs w:val="24"/>
          <w:lang w:eastAsia="en-US"/>
        </w:rPr>
        <w:t>Обеспечение горячим питанием;</w:t>
      </w:r>
    </w:p>
    <w:p w:rsidR="00950CB9" w:rsidRPr="00950CB9" w:rsidRDefault="00950CB9" w:rsidP="00950CB9">
      <w:pPr>
        <w:numPr>
          <w:ilvl w:val="0"/>
          <w:numId w:val="4"/>
        </w:numPr>
        <w:autoSpaceDE/>
        <w:autoSpaceDN/>
        <w:spacing w:before="240" w:after="240" w:line="259" w:lineRule="auto"/>
        <w:contextualSpacing/>
        <w:jc w:val="both"/>
        <w:rPr>
          <w:b/>
          <w:sz w:val="24"/>
          <w:szCs w:val="24"/>
          <w:lang w:eastAsia="en-US"/>
        </w:rPr>
      </w:pPr>
      <w:r w:rsidRPr="00950CB9">
        <w:rPr>
          <w:b/>
          <w:sz w:val="24"/>
          <w:szCs w:val="24"/>
          <w:lang w:eastAsia="en-US"/>
        </w:rPr>
        <w:t>Оказание продуктовой помощи с использование электронного социального сертификата;</w:t>
      </w:r>
    </w:p>
    <w:p w:rsidR="00950CB9" w:rsidRPr="00950CB9" w:rsidRDefault="00950CB9" w:rsidP="00950CB9">
      <w:pPr>
        <w:numPr>
          <w:ilvl w:val="0"/>
          <w:numId w:val="4"/>
        </w:numPr>
        <w:autoSpaceDE/>
        <w:autoSpaceDN/>
        <w:spacing w:before="240" w:after="240" w:line="259" w:lineRule="auto"/>
        <w:contextualSpacing/>
        <w:jc w:val="both"/>
        <w:rPr>
          <w:b/>
          <w:sz w:val="24"/>
          <w:szCs w:val="24"/>
          <w:lang w:eastAsia="en-US"/>
        </w:rPr>
      </w:pPr>
      <w:r w:rsidRPr="00950CB9">
        <w:rPr>
          <w:b/>
          <w:sz w:val="24"/>
          <w:szCs w:val="24"/>
          <w:lang w:eastAsia="en-US"/>
        </w:rPr>
        <w:t>Оказание помощи в виде товаров длительного пользования с использование электронного социального сертификата;</w:t>
      </w:r>
    </w:p>
    <w:p w:rsidR="00950CB9" w:rsidRPr="00950CB9" w:rsidRDefault="00950CB9" w:rsidP="00950CB9">
      <w:pPr>
        <w:numPr>
          <w:ilvl w:val="0"/>
          <w:numId w:val="4"/>
        </w:numPr>
        <w:autoSpaceDE/>
        <w:autoSpaceDN/>
        <w:spacing w:before="240" w:after="240" w:line="259" w:lineRule="auto"/>
        <w:contextualSpacing/>
        <w:jc w:val="both"/>
        <w:rPr>
          <w:b/>
          <w:sz w:val="24"/>
          <w:szCs w:val="24"/>
          <w:lang w:eastAsia="en-US"/>
        </w:rPr>
      </w:pPr>
      <w:r w:rsidRPr="00950CB9">
        <w:rPr>
          <w:b/>
          <w:sz w:val="24"/>
          <w:szCs w:val="24"/>
          <w:lang w:eastAsia="en-US"/>
        </w:rPr>
        <w:t>Обеспечение одеждой, обувью и др. предметам первой необходимости;</w:t>
      </w:r>
    </w:p>
    <w:p w:rsidR="00950CB9" w:rsidRPr="00950CB9" w:rsidRDefault="00950CB9" w:rsidP="00950CB9">
      <w:pPr>
        <w:numPr>
          <w:ilvl w:val="0"/>
          <w:numId w:val="4"/>
        </w:numPr>
        <w:autoSpaceDE/>
        <w:autoSpaceDN/>
        <w:spacing w:before="240" w:after="240" w:line="259" w:lineRule="auto"/>
        <w:contextualSpacing/>
        <w:jc w:val="both"/>
        <w:rPr>
          <w:b/>
          <w:sz w:val="24"/>
          <w:szCs w:val="24"/>
          <w:lang w:eastAsia="en-US"/>
        </w:rPr>
      </w:pPr>
      <w:r w:rsidRPr="00950CB9">
        <w:rPr>
          <w:b/>
          <w:sz w:val="24"/>
          <w:szCs w:val="24"/>
          <w:lang w:eastAsia="en-US"/>
        </w:rPr>
        <w:lastRenderedPageBreak/>
        <w:t>Консультирование;</w:t>
      </w:r>
    </w:p>
    <w:p w:rsidR="00950CB9" w:rsidRPr="00950CB9" w:rsidRDefault="00950CB9" w:rsidP="00950CB9">
      <w:pPr>
        <w:numPr>
          <w:ilvl w:val="0"/>
          <w:numId w:val="4"/>
        </w:numPr>
        <w:autoSpaceDE/>
        <w:autoSpaceDN/>
        <w:spacing w:before="240" w:after="240" w:line="259" w:lineRule="auto"/>
        <w:contextualSpacing/>
        <w:jc w:val="both"/>
        <w:rPr>
          <w:b/>
          <w:sz w:val="24"/>
          <w:szCs w:val="24"/>
          <w:lang w:eastAsia="en-US"/>
        </w:rPr>
      </w:pPr>
      <w:r w:rsidRPr="00950CB9">
        <w:rPr>
          <w:b/>
          <w:sz w:val="24"/>
          <w:szCs w:val="24"/>
          <w:lang w:eastAsia="en-US"/>
        </w:rPr>
        <w:t>Др. срочные социальные услуги.</w:t>
      </w:r>
    </w:p>
    <w:p w:rsidR="00950CB9" w:rsidRPr="00950CB9" w:rsidRDefault="00950CB9" w:rsidP="00950CB9">
      <w:pPr>
        <w:autoSpaceDE/>
        <w:autoSpaceDN/>
        <w:spacing w:before="240" w:after="240"/>
        <w:ind w:left="1094"/>
        <w:contextualSpacing/>
        <w:jc w:val="both"/>
        <w:rPr>
          <w:b/>
          <w:sz w:val="24"/>
          <w:szCs w:val="24"/>
          <w:lang w:eastAsia="en-US"/>
        </w:rPr>
      </w:pPr>
    </w:p>
    <w:p w:rsidR="00950CB9" w:rsidRPr="00950CB9" w:rsidRDefault="00950CB9" w:rsidP="00950CB9">
      <w:pPr>
        <w:autoSpaceDE/>
        <w:autoSpaceDN/>
        <w:spacing w:after="240" w:line="360" w:lineRule="auto"/>
        <w:ind w:firstLine="426"/>
        <w:jc w:val="both"/>
        <w:rPr>
          <w:lang w:eastAsia="en-US"/>
        </w:rPr>
      </w:pPr>
      <w:r w:rsidRPr="00950CB9">
        <w:rPr>
          <w:lang w:eastAsia="en-US"/>
        </w:rPr>
        <w:t xml:space="preserve">В 2017 году в ОССО обратилось </w:t>
      </w:r>
      <w:r w:rsidRPr="00950CB9">
        <w:rPr>
          <w:b/>
          <w:lang w:eastAsia="en-US"/>
        </w:rPr>
        <w:t>5390 человек</w:t>
      </w:r>
      <w:r w:rsidRPr="00950CB9">
        <w:rPr>
          <w:lang w:eastAsia="en-US"/>
        </w:rPr>
        <w:t>.</w:t>
      </w:r>
    </w:p>
    <w:p w:rsidR="00950CB9" w:rsidRPr="00950CB9" w:rsidRDefault="00950CB9" w:rsidP="00950CB9">
      <w:pPr>
        <w:autoSpaceDE/>
        <w:autoSpaceDN/>
        <w:spacing w:after="240" w:line="276" w:lineRule="auto"/>
        <w:ind w:firstLine="567"/>
        <w:jc w:val="both"/>
        <w:rPr>
          <w:lang w:eastAsia="en-US"/>
        </w:rPr>
      </w:pPr>
      <w:r w:rsidRPr="00950CB9">
        <w:rPr>
          <w:lang w:eastAsia="en-US"/>
        </w:rPr>
        <w:t xml:space="preserve">В целях реализации п. 27 «Плана обеспечения устойчивого развития экономики и социальной стабильности города Москвы», утвержденного постановлением Правительства Москвы от 10.02.2015г. №40-ПП, с 10 марта 2015 года установлен денежный эквивалент адресной социальной продовольственной помощи, с использованием электронного социального сертификата на основе социальной карты москвича, в размере </w:t>
      </w:r>
      <w:r w:rsidRPr="00950CB9">
        <w:rPr>
          <w:i/>
          <w:lang w:eastAsia="en-US"/>
        </w:rPr>
        <w:t>1000 рублей</w:t>
      </w:r>
      <w:r w:rsidRPr="00950CB9">
        <w:rPr>
          <w:lang w:eastAsia="en-US"/>
        </w:rPr>
        <w:t xml:space="preserve"> для инвалидов и пенсионеров, попавших в трудную жизненную ситуацию.  В 2017 году данной услугой воспользовались </w:t>
      </w:r>
      <w:r w:rsidRPr="00950CB9">
        <w:rPr>
          <w:b/>
          <w:lang w:eastAsia="en-US"/>
        </w:rPr>
        <w:t>1483 человека на сумму 1 483 000 рублей</w:t>
      </w:r>
      <w:r w:rsidRPr="00950CB9">
        <w:rPr>
          <w:lang w:eastAsia="en-US"/>
        </w:rPr>
        <w:t xml:space="preserve">, остронуждающиеся в социальной поддержке. </w:t>
      </w:r>
    </w:p>
    <w:p w:rsidR="00950CB9" w:rsidRPr="00950CB9" w:rsidRDefault="00950CB9" w:rsidP="00950CB9">
      <w:pPr>
        <w:autoSpaceDE/>
        <w:autoSpaceDN/>
        <w:spacing w:after="240" w:line="360" w:lineRule="auto"/>
        <w:ind w:firstLine="567"/>
        <w:jc w:val="both"/>
        <w:rPr>
          <w:b/>
          <w:lang w:eastAsia="en-US"/>
        </w:rPr>
      </w:pPr>
      <w:r w:rsidRPr="00950CB9">
        <w:rPr>
          <w:i/>
          <w:lang w:eastAsia="en-US"/>
        </w:rPr>
        <w:t>Вещевая помощь</w:t>
      </w:r>
      <w:r w:rsidRPr="00950CB9">
        <w:rPr>
          <w:lang w:eastAsia="en-US"/>
        </w:rPr>
        <w:t xml:space="preserve"> оказана </w:t>
      </w:r>
      <w:r w:rsidRPr="00950CB9">
        <w:rPr>
          <w:b/>
          <w:lang w:eastAsia="en-US"/>
        </w:rPr>
        <w:t>157 нуждающимся жителями района;</w:t>
      </w:r>
    </w:p>
    <w:p w:rsidR="00950CB9" w:rsidRPr="00950CB9" w:rsidRDefault="00950CB9" w:rsidP="00950CB9">
      <w:pPr>
        <w:autoSpaceDE/>
        <w:autoSpaceDN/>
        <w:spacing w:after="240" w:line="276" w:lineRule="auto"/>
        <w:ind w:firstLine="426"/>
        <w:jc w:val="both"/>
      </w:pPr>
      <w:r w:rsidRPr="00950CB9">
        <w:t xml:space="preserve">Для ветеранов войны и труда в 2017 году продолжила действовать программа по предоставлению </w:t>
      </w:r>
      <w:r w:rsidRPr="00950CB9">
        <w:rPr>
          <w:i/>
        </w:rPr>
        <w:t>горячего питания в кафе</w:t>
      </w:r>
      <w:r w:rsidRPr="00950CB9">
        <w:t>. Эту услугу оказывали в кафе «</w:t>
      </w:r>
      <w:r w:rsidRPr="00950CB9">
        <w:rPr>
          <w:b/>
        </w:rPr>
        <w:t>Кобзарь</w:t>
      </w:r>
      <w:r w:rsidRPr="00950CB9">
        <w:t xml:space="preserve">» на территории Рязанского района, программой воспользовались </w:t>
      </w:r>
      <w:r w:rsidRPr="00950CB9">
        <w:rPr>
          <w:b/>
          <w:u w:val="single"/>
        </w:rPr>
        <w:t>175</w:t>
      </w:r>
      <w:r w:rsidRPr="00950CB9">
        <w:rPr>
          <w:b/>
        </w:rPr>
        <w:t xml:space="preserve"> человек</w:t>
      </w:r>
      <w:r w:rsidRPr="00950CB9">
        <w:t xml:space="preserve">. </w:t>
      </w:r>
    </w:p>
    <w:p w:rsidR="00950CB9" w:rsidRPr="00950CB9" w:rsidRDefault="00950CB9" w:rsidP="00950CB9">
      <w:pPr>
        <w:autoSpaceDE/>
        <w:autoSpaceDN/>
        <w:spacing w:after="240" w:line="276" w:lineRule="auto"/>
        <w:ind w:firstLine="426"/>
        <w:jc w:val="both"/>
      </w:pPr>
      <w:r w:rsidRPr="00950CB9">
        <w:t xml:space="preserve">Для ветеранов войны и труда, не выходящих из дома по состоянию здоровья, была предоставлена услуга </w:t>
      </w:r>
      <w:r w:rsidRPr="00950CB9">
        <w:rPr>
          <w:i/>
        </w:rPr>
        <w:t xml:space="preserve">получения горячего питания на дому. </w:t>
      </w:r>
      <w:r w:rsidRPr="00950CB9">
        <w:t xml:space="preserve">В 2017 году контракт был заключен с фирмой ООО «Дельфин-сервис-СБ», которая предоставила горячие обеды </w:t>
      </w:r>
      <w:r w:rsidRPr="00950CB9">
        <w:rPr>
          <w:i/>
        </w:rPr>
        <w:t xml:space="preserve"> </w:t>
      </w:r>
      <w:r w:rsidRPr="00950CB9">
        <w:rPr>
          <w:b/>
          <w:u w:val="single"/>
        </w:rPr>
        <w:t>192</w:t>
      </w:r>
      <w:r w:rsidRPr="00950CB9">
        <w:rPr>
          <w:b/>
        </w:rPr>
        <w:t xml:space="preserve"> ветеранам</w:t>
      </w:r>
      <w:r w:rsidRPr="00950CB9">
        <w:t>.</w:t>
      </w:r>
    </w:p>
    <w:p w:rsidR="00950CB9" w:rsidRPr="00950CB9" w:rsidRDefault="00950CB9" w:rsidP="00950CB9">
      <w:pPr>
        <w:autoSpaceDE/>
        <w:autoSpaceDN/>
        <w:spacing w:line="276" w:lineRule="auto"/>
        <w:ind w:firstLine="426"/>
        <w:jc w:val="both"/>
      </w:pPr>
      <w:r w:rsidRPr="00950CB9">
        <w:t xml:space="preserve">В 2017 году согласно Государственного контракта №ГК-142/16 на оказание санитарно-гигиенических, патронажных социально-медицинских, патронажных социальных услуг, а также услуг по комплексной уборке квартир особо нуждающимся одиноким и одиноко проживающим пенсионерам, инвалидам. В 2017 году </w:t>
      </w:r>
      <w:r w:rsidRPr="00950CB9">
        <w:rPr>
          <w:rFonts w:eastAsia="MS Mincho"/>
          <w:lang w:eastAsia="en-US"/>
        </w:rPr>
        <w:t xml:space="preserve">на основании принятых решений комиссии по признанию нуждающихся в социальных услугах </w:t>
      </w:r>
      <w:r w:rsidRPr="00950CB9">
        <w:t>было оказано:</w:t>
      </w:r>
    </w:p>
    <w:p w:rsidR="00950CB9" w:rsidRPr="00950CB9" w:rsidRDefault="00950CB9" w:rsidP="00950CB9">
      <w:pPr>
        <w:numPr>
          <w:ilvl w:val="0"/>
          <w:numId w:val="2"/>
        </w:numPr>
        <w:autoSpaceDE/>
        <w:autoSpaceDN/>
        <w:spacing w:before="240" w:after="160" w:line="259" w:lineRule="auto"/>
        <w:contextualSpacing/>
        <w:jc w:val="both"/>
        <w:rPr>
          <w:i/>
        </w:rPr>
      </w:pPr>
      <w:r w:rsidRPr="00950CB9">
        <w:rPr>
          <w:b/>
          <w:i/>
        </w:rPr>
        <w:t>Санитарно- гигиенические услуги</w:t>
      </w:r>
      <w:r w:rsidRPr="00950CB9">
        <w:rPr>
          <w:i/>
        </w:rPr>
        <w:t xml:space="preserve">(мытье тела человека; мытье головы; сушка волос; стрижка волос; стрижка ногтей; смена постельного белья; обработка пролежней) – </w:t>
      </w:r>
      <w:r w:rsidRPr="00950CB9">
        <w:rPr>
          <w:b/>
          <w:i/>
        </w:rPr>
        <w:t>64 человека</w:t>
      </w:r>
      <w:r w:rsidRPr="00950CB9">
        <w:rPr>
          <w:i/>
        </w:rPr>
        <w:t>;</w:t>
      </w:r>
    </w:p>
    <w:p w:rsidR="00950CB9" w:rsidRPr="00950CB9" w:rsidRDefault="00950CB9" w:rsidP="00950CB9">
      <w:pPr>
        <w:numPr>
          <w:ilvl w:val="0"/>
          <w:numId w:val="2"/>
        </w:numPr>
        <w:autoSpaceDE/>
        <w:autoSpaceDN/>
        <w:spacing w:before="240" w:after="240" w:line="259" w:lineRule="auto"/>
        <w:contextualSpacing/>
        <w:jc w:val="both"/>
        <w:rPr>
          <w:i/>
        </w:rPr>
      </w:pPr>
      <w:r w:rsidRPr="00950CB9">
        <w:rPr>
          <w:b/>
          <w:i/>
        </w:rPr>
        <w:t xml:space="preserve">Услуга «Комплексная уборка квартиры» </w:t>
      </w:r>
      <w:r w:rsidRPr="00950CB9">
        <w:rPr>
          <w:i/>
        </w:rPr>
        <w:t xml:space="preserve">(влажная уборка всех типов полов; уборка устойчивых загрязнений со стен; уборка пыли с мебели; и т.д.) - </w:t>
      </w:r>
      <w:r w:rsidRPr="00950CB9">
        <w:rPr>
          <w:b/>
          <w:i/>
        </w:rPr>
        <w:t>41 человек</w:t>
      </w:r>
      <w:r w:rsidRPr="00950CB9">
        <w:rPr>
          <w:i/>
        </w:rPr>
        <w:t>;</w:t>
      </w:r>
    </w:p>
    <w:p w:rsidR="00950CB9" w:rsidRPr="00950CB9" w:rsidRDefault="00950CB9" w:rsidP="00950CB9">
      <w:pPr>
        <w:numPr>
          <w:ilvl w:val="0"/>
          <w:numId w:val="2"/>
        </w:numPr>
        <w:autoSpaceDE/>
        <w:autoSpaceDN/>
        <w:spacing w:before="240" w:after="240" w:line="259" w:lineRule="auto"/>
        <w:contextualSpacing/>
        <w:jc w:val="both"/>
        <w:rPr>
          <w:i/>
        </w:rPr>
      </w:pPr>
      <w:r w:rsidRPr="00950CB9">
        <w:rPr>
          <w:b/>
          <w:i/>
        </w:rPr>
        <w:lastRenderedPageBreak/>
        <w:t xml:space="preserve">Патронажно  социальные услуги </w:t>
      </w:r>
      <w:r w:rsidRPr="00950CB9">
        <w:t>(</w:t>
      </w:r>
      <w:r w:rsidRPr="00950CB9">
        <w:rPr>
          <w:i/>
        </w:rPr>
        <w:t xml:space="preserve">наблюдение за состоянием здоровья; проведение социально-медицинских услуг; и т.д.) – </w:t>
      </w:r>
      <w:r w:rsidRPr="00950CB9">
        <w:rPr>
          <w:b/>
          <w:i/>
        </w:rPr>
        <w:t>2 человека</w:t>
      </w:r>
      <w:r w:rsidRPr="00950CB9">
        <w:rPr>
          <w:i/>
        </w:rPr>
        <w:t>.</w:t>
      </w:r>
    </w:p>
    <w:p w:rsidR="00950CB9" w:rsidRPr="00950CB9" w:rsidRDefault="00950CB9" w:rsidP="00950CB9">
      <w:pPr>
        <w:autoSpaceDE/>
        <w:autoSpaceDN/>
        <w:spacing w:before="240" w:after="240" w:line="276" w:lineRule="auto"/>
        <w:ind w:firstLine="426"/>
        <w:jc w:val="both"/>
        <w:rPr>
          <w:rFonts w:eastAsia="MS Mincho"/>
          <w:lang w:eastAsia="en-US"/>
        </w:rPr>
      </w:pPr>
      <w:r w:rsidRPr="00950CB9">
        <w:rPr>
          <w:rFonts w:eastAsia="MS Mincho"/>
          <w:lang w:eastAsia="en-US"/>
        </w:rPr>
        <w:t xml:space="preserve">Жителями района Текстильщики, на основании личных заявлений  и решений комиссии по признанию нуждающихся в социальных услугах (товарах длительного пользования) в 2017 году было получено </w:t>
      </w:r>
      <w:r w:rsidRPr="00950CB9">
        <w:rPr>
          <w:rFonts w:ascii="Bookman Old Style" w:eastAsia="MS Mincho" w:hAnsi="Bookman Old Style"/>
          <w:b/>
          <w:lang w:eastAsia="en-US"/>
        </w:rPr>
        <w:t xml:space="preserve">307 </w:t>
      </w:r>
      <w:r w:rsidRPr="00950CB9">
        <w:rPr>
          <w:rFonts w:eastAsia="MS Mincho"/>
          <w:b/>
          <w:lang w:eastAsia="en-US"/>
        </w:rPr>
        <w:t>единиц</w:t>
      </w:r>
      <w:r w:rsidRPr="00950CB9">
        <w:rPr>
          <w:rFonts w:eastAsia="MS Mincho"/>
          <w:lang w:eastAsia="en-US"/>
        </w:rPr>
        <w:t xml:space="preserve"> ТДП, это </w:t>
      </w:r>
      <w:r w:rsidRPr="00950CB9">
        <w:rPr>
          <w:rFonts w:eastAsia="MS Mincho"/>
          <w:b/>
          <w:lang w:eastAsia="en-US"/>
        </w:rPr>
        <w:t>в 2,5 раза больше</w:t>
      </w:r>
      <w:r w:rsidRPr="00950CB9">
        <w:rPr>
          <w:rFonts w:eastAsia="MS Mincho"/>
          <w:lang w:eastAsia="en-US"/>
        </w:rPr>
        <w:t xml:space="preserve">, чем в 2016 году – </w:t>
      </w:r>
      <w:r w:rsidRPr="00950CB9">
        <w:rPr>
          <w:rFonts w:ascii="Bookman Old Style" w:eastAsia="MS Mincho" w:hAnsi="Bookman Old Style"/>
          <w:b/>
          <w:lang w:eastAsia="en-US"/>
        </w:rPr>
        <w:t>120 единиц</w:t>
      </w:r>
      <w:r w:rsidRPr="00950CB9">
        <w:rPr>
          <w:rFonts w:eastAsia="MS Mincho"/>
          <w:lang w:eastAsia="en-US"/>
        </w:rPr>
        <w:t xml:space="preserve"> ТДП.</w:t>
      </w:r>
    </w:p>
    <w:p w:rsidR="00950CB9" w:rsidRPr="00950CB9" w:rsidRDefault="00950CB9" w:rsidP="00950CB9">
      <w:pPr>
        <w:autoSpaceDE/>
        <w:autoSpaceDN/>
        <w:spacing w:before="240" w:after="240"/>
        <w:ind w:firstLine="426"/>
        <w:jc w:val="center"/>
        <w:rPr>
          <w:rFonts w:eastAsia="MS Mincho"/>
          <w:b/>
          <w:i/>
          <w:lang w:eastAsia="ja-JP"/>
        </w:rPr>
      </w:pPr>
      <w:r w:rsidRPr="00950CB9">
        <w:rPr>
          <w:rFonts w:ascii="Monotype Corsiva" w:eastAsia="MS Mincho" w:hAnsi="Monotype Corsiva"/>
          <w:b/>
          <w:i/>
          <w:sz w:val="44"/>
          <w:szCs w:val="44"/>
        </w:rPr>
        <w:t>Отделение приема граждан, обработки информации, анализа и прогнозирования (ОПГОИАиП)</w:t>
      </w:r>
    </w:p>
    <w:p w:rsidR="00950CB9" w:rsidRPr="00950CB9" w:rsidRDefault="00950CB9" w:rsidP="00950CB9">
      <w:pPr>
        <w:autoSpaceDE/>
        <w:autoSpaceDN/>
        <w:spacing w:line="276" w:lineRule="auto"/>
        <w:ind w:firstLine="374"/>
        <w:jc w:val="both"/>
      </w:pPr>
      <w:r w:rsidRPr="00950CB9">
        <w:t xml:space="preserve">На учете в районе состоит 1 493 человека, относящихся к категории </w:t>
      </w:r>
      <w:r w:rsidRPr="00950CB9">
        <w:rPr>
          <w:b/>
        </w:rPr>
        <w:t>«</w:t>
      </w:r>
      <w:r w:rsidRPr="00950CB9">
        <w:rPr>
          <w:b/>
          <w:i/>
        </w:rPr>
        <w:t>группа риска</w:t>
      </w:r>
      <w:r w:rsidRPr="00950CB9">
        <w:rPr>
          <w:b/>
        </w:rPr>
        <w:t>» - это одинокие и одиноко проживающие граждане старше 60 лет</w:t>
      </w:r>
      <w:r w:rsidRPr="00950CB9">
        <w:t xml:space="preserve">. В целях обеспечения безопасности данных граждан пожилого возраста и инвалидов, а также формирования единого банка данных, устанавливается </w:t>
      </w:r>
      <w:r w:rsidRPr="00950CB9">
        <w:rPr>
          <w:b/>
        </w:rPr>
        <w:t>социальный патронаж</w:t>
      </w:r>
      <w:r w:rsidRPr="00950CB9">
        <w:t>:</w:t>
      </w:r>
    </w:p>
    <w:p w:rsidR="00950CB9" w:rsidRPr="00950CB9" w:rsidRDefault="00950CB9" w:rsidP="00950CB9">
      <w:pPr>
        <w:numPr>
          <w:ilvl w:val="0"/>
          <w:numId w:val="3"/>
        </w:numPr>
        <w:autoSpaceDE/>
        <w:autoSpaceDN/>
        <w:spacing w:before="240" w:after="160" w:line="259" w:lineRule="auto"/>
        <w:ind w:left="709" w:firstLine="349"/>
        <w:contextualSpacing/>
        <w:jc w:val="both"/>
      </w:pPr>
      <w:r w:rsidRPr="00950CB9">
        <w:t xml:space="preserve">Ежеквартально проводится телефонный опрос с целью выявления </w:t>
      </w:r>
      <w:r w:rsidRPr="00950CB9">
        <w:rPr>
          <w:b/>
        </w:rPr>
        <w:t>нуждаемости граждан</w:t>
      </w:r>
      <w:r w:rsidRPr="00950CB9">
        <w:t>, информация о дате  и результатах которого вносится в социальный паспорт гражданина;</w:t>
      </w:r>
    </w:p>
    <w:p w:rsidR="00950CB9" w:rsidRPr="00950CB9" w:rsidRDefault="00950CB9" w:rsidP="00950CB9">
      <w:pPr>
        <w:numPr>
          <w:ilvl w:val="0"/>
          <w:numId w:val="1"/>
        </w:numPr>
        <w:autoSpaceDE/>
        <w:autoSpaceDN/>
        <w:spacing w:before="240" w:after="160" w:line="259" w:lineRule="auto"/>
        <w:ind w:firstLine="374"/>
        <w:jc w:val="both"/>
      </w:pPr>
      <w:r w:rsidRPr="00950CB9">
        <w:t xml:space="preserve">Разъясняется </w:t>
      </w:r>
      <w:r w:rsidRPr="00950CB9">
        <w:rPr>
          <w:b/>
        </w:rPr>
        <w:t>порядок предоставления социальной помощи</w:t>
      </w:r>
      <w:r w:rsidRPr="00950CB9">
        <w:t xml:space="preserve"> через структурные подразделения Центра и социальные службы района; </w:t>
      </w:r>
    </w:p>
    <w:p w:rsidR="00950CB9" w:rsidRPr="00950CB9" w:rsidRDefault="00950CB9" w:rsidP="00950CB9">
      <w:pPr>
        <w:autoSpaceDE/>
        <w:autoSpaceDN/>
        <w:ind w:left="374"/>
        <w:jc w:val="both"/>
        <w:rPr>
          <w:bCs/>
          <w:iCs/>
        </w:rPr>
      </w:pPr>
    </w:p>
    <w:p w:rsidR="00950CB9" w:rsidRPr="00950CB9" w:rsidRDefault="00950CB9" w:rsidP="00950CB9">
      <w:pPr>
        <w:autoSpaceDE/>
        <w:autoSpaceDN/>
        <w:spacing w:after="240" w:line="276" w:lineRule="auto"/>
        <w:ind w:firstLine="374"/>
        <w:jc w:val="both"/>
        <w:rPr>
          <w:lang w:eastAsia="en-US"/>
        </w:rPr>
      </w:pPr>
      <w:r w:rsidRPr="00950CB9">
        <w:rPr>
          <w:lang w:eastAsia="en-US"/>
        </w:rPr>
        <w:t>В Москве реализуются такие социальные программы, как «</w:t>
      </w:r>
      <w:r w:rsidRPr="00950CB9">
        <w:rPr>
          <w:i/>
          <w:lang w:eastAsia="en-US"/>
        </w:rPr>
        <w:t>тревожная кнопка</w:t>
      </w:r>
      <w:r w:rsidRPr="00950CB9">
        <w:rPr>
          <w:lang w:eastAsia="en-US"/>
        </w:rPr>
        <w:t>» и «</w:t>
      </w:r>
      <w:r w:rsidRPr="00950CB9">
        <w:rPr>
          <w:i/>
          <w:lang w:eastAsia="en-US"/>
        </w:rPr>
        <w:t>тревожный браслет</w:t>
      </w:r>
      <w:r w:rsidRPr="00950CB9">
        <w:rPr>
          <w:lang w:eastAsia="en-US"/>
        </w:rPr>
        <w:t xml:space="preserve">», которыми было обеспечено </w:t>
      </w:r>
      <w:r w:rsidRPr="00950CB9">
        <w:rPr>
          <w:b/>
          <w:u w:val="single"/>
          <w:lang w:eastAsia="en-US"/>
        </w:rPr>
        <w:t>123</w:t>
      </w:r>
      <w:r w:rsidRPr="00950CB9">
        <w:rPr>
          <w:b/>
          <w:lang w:eastAsia="en-US"/>
        </w:rPr>
        <w:t xml:space="preserve"> ветерана</w:t>
      </w:r>
      <w:r w:rsidRPr="00950CB9">
        <w:rPr>
          <w:lang w:eastAsia="en-US"/>
        </w:rPr>
        <w:t xml:space="preserve"> ВОВ и </w:t>
      </w:r>
      <w:r w:rsidRPr="00950CB9">
        <w:rPr>
          <w:b/>
          <w:u w:val="single"/>
          <w:lang w:eastAsia="en-US"/>
        </w:rPr>
        <w:t>11</w:t>
      </w:r>
      <w:r w:rsidRPr="00950CB9">
        <w:rPr>
          <w:b/>
          <w:lang w:eastAsia="en-US"/>
        </w:rPr>
        <w:t xml:space="preserve"> инвалидов</w:t>
      </w:r>
      <w:r w:rsidRPr="00950CB9">
        <w:rPr>
          <w:lang w:eastAsia="en-US"/>
        </w:rPr>
        <w:t xml:space="preserve"> </w:t>
      </w:r>
      <w:r w:rsidRPr="00950CB9">
        <w:rPr>
          <w:lang w:val="en-US" w:eastAsia="en-US"/>
        </w:rPr>
        <w:t>I</w:t>
      </w:r>
      <w:r w:rsidRPr="00950CB9">
        <w:rPr>
          <w:lang w:eastAsia="en-US"/>
        </w:rPr>
        <w:t xml:space="preserve"> группы. Также </w:t>
      </w:r>
      <w:r w:rsidRPr="00950CB9">
        <w:rPr>
          <w:b/>
          <w:u w:val="single"/>
          <w:lang w:eastAsia="en-US"/>
        </w:rPr>
        <w:t xml:space="preserve">52 </w:t>
      </w:r>
      <w:r w:rsidRPr="00950CB9">
        <w:rPr>
          <w:b/>
          <w:lang w:eastAsia="en-US"/>
        </w:rPr>
        <w:t>человек</w:t>
      </w:r>
      <w:r w:rsidRPr="00950CB9">
        <w:rPr>
          <w:lang w:eastAsia="en-US"/>
        </w:rPr>
        <w:t xml:space="preserve"> получили «</w:t>
      </w:r>
      <w:r w:rsidRPr="00950CB9">
        <w:rPr>
          <w:i/>
          <w:lang w:eastAsia="en-US"/>
        </w:rPr>
        <w:t>тревожные кулоны</w:t>
      </w:r>
      <w:r w:rsidRPr="00950CB9">
        <w:rPr>
          <w:lang w:eastAsia="en-US"/>
        </w:rPr>
        <w:t>».</w:t>
      </w:r>
    </w:p>
    <w:p w:rsidR="00950CB9" w:rsidRPr="00950CB9" w:rsidRDefault="00950CB9" w:rsidP="00950CB9">
      <w:pPr>
        <w:autoSpaceDE/>
        <w:autoSpaceDN/>
        <w:spacing w:before="240" w:line="276" w:lineRule="auto"/>
        <w:ind w:firstLine="426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 xml:space="preserve">2017 год стал годам активного взаимодействия с общественными организациями района, деятельность которых приобретает особую актуальность в настоящее время. Эта работа направлена на улучшение условий жизни жителей района, помочь тем, кто в этом нуждается, а также решить ряд задач, поставленных перед обществом, в том числе и перед государством. </w:t>
      </w:r>
    </w:p>
    <w:p w:rsidR="00950CB9" w:rsidRPr="00950CB9" w:rsidRDefault="00950CB9" w:rsidP="00950CB9">
      <w:pPr>
        <w:autoSpaceDE/>
        <w:autoSpaceDN/>
        <w:spacing w:before="240" w:after="240" w:line="276" w:lineRule="auto"/>
        <w:ind w:firstLine="426"/>
        <w:jc w:val="both"/>
        <w:rPr>
          <w:lang w:eastAsia="en-US"/>
        </w:rPr>
      </w:pPr>
      <w:r w:rsidRPr="00950CB9">
        <w:rPr>
          <w:lang w:eastAsia="en-US"/>
        </w:rPr>
        <w:t>Филиал «Текстильщики» взаимодействовал с «</w:t>
      </w:r>
      <w:r w:rsidRPr="00950CB9">
        <w:rPr>
          <w:b/>
          <w:lang w:eastAsia="en-US"/>
        </w:rPr>
        <w:t>Районным советом ветеранов</w:t>
      </w:r>
      <w:r w:rsidRPr="00950CB9">
        <w:rPr>
          <w:lang w:eastAsia="en-US"/>
        </w:rPr>
        <w:t>», «</w:t>
      </w:r>
      <w:r w:rsidRPr="00950CB9">
        <w:rPr>
          <w:b/>
          <w:lang w:eastAsia="en-US"/>
        </w:rPr>
        <w:t>Союзом бывших малолетних узников фашистских концлагерей</w:t>
      </w:r>
      <w:r w:rsidRPr="00950CB9">
        <w:rPr>
          <w:lang w:eastAsia="en-US"/>
        </w:rPr>
        <w:t>», «</w:t>
      </w:r>
      <w:r w:rsidRPr="00950CB9">
        <w:rPr>
          <w:b/>
          <w:lang w:eastAsia="en-US"/>
        </w:rPr>
        <w:t>Обществами инвалидов</w:t>
      </w:r>
      <w:r w:rsidRPr="00950CB9">
        <w:rPr>
          <w:lang w:eastAsia="en-US"/>
        </w:rPr>
        <w:t>», «</w:t>
      </w:r>
      <w:r w:rsidRPr="00950CB9">
        <w:rPr>
          <w:b/>
          <w:lang w:eastAsia="en-US"/>
        </w:rPr>
        <w:t>Обществом жертв политических репрессий</w:t>
      </w:r>
      <w:r w:rsidRPr="00950CB9">
        <w:rPr>
          <w:lang w:eastAsia="en-US"/>
        </w:rPr>
        <w:t xml:space="preserve">» и др. Было проведено </w:t>
      </w:r>
      <w:r w:rsidRPr="00950CB9">
        <w:rPr>
          <w:u w:val="single"/>
          <w:lang w:eastAsia="en-US"/>
        </w:rPr>
        <w:t xml:space="preserve">9 </w:t>
      </w:r>
      <w:r w:rsidRPr="00950CB9">
        <w:rPr>
          <w:lang w:eastAsia="en-US"/>
        </w:rPr>
        <w:t xml:space="preserve"> «Круглых столов», в ходе которых решались вопросы социальной помощи и поддержки </w:t>
      </w:r>
      <w:r w:rsidRPr="00950CB9">
        <w:rPr>
          <w:lang w:eastAsia="en-US"/>
        </w:rPr>
        <w:lastRenderedPageBreak/>
        <w:t xml:space="preserve">пенсионеров, инвалидов, ветеранов, малообеспеченных семей, многодетных семей, семей воспитывающих детей-инвалидов. На этих встречах присутствовали представители ОСЗН, Пенсионного фонда, Управы района Текстильщики, сотрудники отделения полиции, Здравоохранения, а также «Московской службы психологической помощи населению». Совместно с советами ветеранов, обществами инвалидов, проводились </w:t>
      </w:r>
      <w:r w:rsidRPr="00950CB9">
        <w:rPr>
          <w:b/>
          <w:lang w:eastAsia="en-US"/>
        </w:rPr>
        <w:t>мероприятия</w:t>
      </w:r>
      <w:r w:rsidRPr="00950CB9">
        <w:rPr>
          <w:lang w:eastAsia="en-US"/>
        </w:rPr>
        <w:t xml:space="preserve"> и </w:t>
      </w:r>
      <w:r w:rsidRPr="00950CB9">
        <w:rPr>
          <w:b/>
          <w:lang w:eastAsia="en-US"/>
        </w:rPr>
        <w:t>концерты</w:t>
      </w:r>
      <w:r w:rsidRPr="00950CB9">
        <w:rPr>
          <w:lang w:eastAsia="en-US"/>
        </w:rPr>
        <w:t xml:space="preserve"> к памятным датам, таким как День защитника отчества, День победы, День инвалида,  День празднования победы под Москвой и др.</w:t>
      </w:r>
    </w:p>
    <w:p w:rsidR="00950CB9" w:rsidRPr="00950CB9" w:rsidRDefault="00950CB9" w:rsidP="00950CB9">
      <w:pPr>
        <w:autoSpaceDE/>
        <w:autoSpaceDN/>
        <w:spacing w:after="240" w:line="276" w:lineRule="auto"/>
        <w:ind w:firstLine="374"/>
        <w:jc w:val="both"/>
        <w:rPr>
          <w:color w:val="FF0000"/>
          <w:lang w:eastAsia="en-US"/>
        </w:rPr>
      </w:pPr>
      <w:r w:rsidRPr="00950CB9">
        <w:rPr>
          <w:lang w:eastAsia="en-US"/>
        </w:rPr>
        <w:t xml:space="preserve">Совместно с </w:t>
      </w:r>
      <w:r w:rsidRPr="00950CB9">
        <w:rPr>
          <w:b/>
          <w:lang w:eastAsia="en-US"/>
        </w:rPr>
        <w:t>ОСЗН района Текстильщики</w:t>
      </w:r>
      <w:r w:rsidRPr="00950CB9">
        <w:rPr>
          <w:lang w:eastAsia="en-US"/>
        </w:rPr>
        <w:t xml:space="preserve"> и </w:t>
      </w:r>
      <w:r w:rsidRPr="00950CB9">
        <w:rPr>
          <w:b/>
          <w:lang w:eastAsia="en-US"/>
        </w:rPr>
        <w:t>Советом ветеранов</w:t>
      </w:r>
      <w:r w:rsidRPr="00950CB9">
        <w:rPr>
          <w:lang w:eastAsia="en-US"/>
        </w:rPr>
        <w:t xml:space="preserve"> района Текстильщики проводились </w:t>
      </w:r>
      <w:r w:rsidRPr="00950CB9">
        <w:rPr>
          <w:b/>
          <w:lang w:eastAsia="en-US"/>
        </w:rPr>
        <w:t>обследования материально-бытовых условий</w:t>
      </w:r>
      <w:r w:rsidRPr="00950CB9">
        <w:rPr>
          <w:lang w:eastAsia="en-US"/>
        </w:rPr>
        <w:t xml:space="preserve"> проживания ветеранов ВОВ. Ежегодно проводится актуализация «паспортов Ветеранов ВОВ». В этом году по результатам проведенной работы была выявлена нуждаемость в товарах длительного пользования у </w:t>
      </w:r>
      <w:r w:rsidRPr="00950CB9">
        <w:rPr>
          <w:rFonts w:ascii="Bookman Old Style" w:hAnsi="Bookman Old Style"/>
          <w:b/>
          <w:lang w:eastAsia="en-US"/>
        </w:rPr>
        <w:t xml:space="preserve">38 </w:t>
      </w:r>
      <w:r w:rsidRPr="00950CB9">
        <w:rPr>
          <w:lang w:eastAsia="en-US"/>
        </w:rPr>
        <w:t>Ветеранов ВОВ. Все ветераны полностью обеспечены необходимыми видами техники.</w:t>
      </w:r>
    </w:p>
    <w:p w:rsidR="00950CB9" w:rsidRPr="00950CB9" w:rsidRDefault="00950CB9" w:rsidP="00950CB9">
      <w:pPr>
        <w:autoSpaceDE/>
        <w:autoSpaceDN/>
        <w:spacing w:before="240" w:after="240" w:line="276" w:lineRule="auto"/>
        <w:ind w:firstLine="567"/>
        <w:jc w:val="both"/>
      </w:pPr>
      <w:r w:rsidRPr="00950CB9">
        <w:t>Совместно с Управой района «Текстильщики», сотрудниками ОСЗН, представителями общественных организаций района были поздравлены почетные жители</w:t>
      </w:r>
      <w:r w:rsidRPr="00950CB9">
        <w:rPr>
          <w:b/>
        </w:rPr>
        <w:t xml:space="preserve"> </w:t>
      </w:r>
      <w:r w:rsidRPr="00950CB9">
        <w:t xml:space="preserve">района, ветераны ВОВ. В 2017 г. поздравлено </w:t>
      </w:r>
      <w:r w:rsidRPr="00950CB9">
        <w:rPr>
          <w:rFonts w:ascii="Bookman Old Style" w:hAnsi="Bookman Old Style"/>
          <w:b/>
        </w:rPr>
        <w:t>143</w:t>
      </w:r>
      <w:r w:rsidRPr="00950CB9">
        <w:t xml:space="preserve"> человека с вручением персональных поздравлений Президента Российской Федерации, в связи с традиционно считающимися юбилейными днями рождения, начиная с 90-летия, а также 95-летия и более - </w:t>
      </w:r>
      <w:r w:rsidRPr="00950CB9">
        <w:rPr>
          <w:b/>
        </w:rPr>
        <w:t>17 человек</w:t>
      </w:r>
      <w:r w:rsidRPr="00950CB9">
        <w:t>.</w:t>
      </w:r>
    </w:p>
    <w:p w:rsidR="00950CB9" w:rsidRPr="00950CB9" w:rsidRDefault="00950CB9" w:rsidP="00950CB9">
      <w:pPr>
        <w:autoSpaceDE/>
        <w:autoSpaceDN/>
        <w:spacing w:before="240" w:after="240" w:line="276" w:lineRule="auto"/>
        <w:ind w:firstLine="567"/>
        <w:jc w:val="both"/>
        <w:rPr>
          <w:noProof/>
          <w:lang w:eastAsia="ja-JP"/>
        </w:rPr>
      </w:pPr>
      <w:r w:rsidRPr="00950CB9">
        <w:t xml:space="preserve">  В районе проживают </w:t>
      </w:r>
      <w:r w:rsidRPr="00950CB9">
        <w:rPr>
          <w:b/>
        </w:rPr>
        <w:t>6 долгожителей</w:t>
      </w:r>
      <w:r w:rsidRPr="00950CB9">
        <w:t xml:space="preserve">, которым в 2017 году исполнилось 100 лет и более, </w:t>
      </w:r>
      <w:r w:rsidRPr="00950CB9">
        <w:rPr>
          <w:b/>
        </w:rPr>
        <w:t>3</w:t>
      </w:r>
      <w:r w:rsidRPr="00950CB9">
        <w:t xml:space="preserve"> из них были поздравлены в торжественной обстановке Главой Управы района, депутатами муниципального собрания, представителями ЦСО и общественных организаций. </w:t>
      </w:r>
    </w:p>
    <w:p w:rsidR="00950CB9" w:rsidRPr="00950CB9" w:rsidRDefault="00950CB9" w:rsidP="00950CB9">
      <w:pPr>
        <w:autoSpaceDE/>
        <w:autoSpaceDN/>
        <w:spacing w:before="240" w:line="276" w:lineRule="auto"/>
        <w:ind w:firstLine="374"/>
        <w:contextualSpacing/>
        <w:jc w:val="both"/>
      </w:pPr>
      <w:r w:rsidRPr="00950CB9">
        <w:rPr>
          <w:bCs/>
          <w:lang w:eastAsia="en-US"/>
        </w:rPr>
        <w:t>В 2017 году продолжилась работа по выполнению Государственной программы «</w:t>
      </w:r>
      <w:r w:rsidRPr="00950CB9">
        <w:rPr>
          <w:bCs/>
          <w:i/>
          <w:lang w:eastAsia="en-US"/>
        </w:rPr>
        <w:t>Доступная среда</w:t>
      </w:r>
      <w:r w:rsidRPr="00950CB9">
        <w:rPr>
          <w:bCs/>
          <w:lang w:eastAsia="en-US"/>
        </w:rPr>
        <w:t>» и в рамках Государственной программы «Социальная поддержка жителей города Москвы на 2012-2018».</w:t>
      </w:r>
    </w:p>
    <w:p w:rsidR="00950CB9" w:rsidRPr="00950CB9" w:rsidRDefault="00950CB9" w:rsidP="00950CB9">
      <w:pPr>
        <w:autoSpaceDE/>
        <w:autoSpaceDN/>
        <w:spacing w:before="240" w:line="276" w:lineRule="auto"/>
        <w:ind w:firstLine="539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 xml:space="preserve">В 2017 году в ГБУ ТЦСО «Кузьминки» филиал «Текстильщики» поступило </w:t>
      </w:r>
      <w:r w:rsidRPr="00950CB9">
        <w:rPr>
          <w:rFonts w:eastAsia="MS Mincho"/>
          <w:u w:val="single"/>
          <w:lang w:eastAsia="ja-JP"/>
        </w:rPr>
        <w:t>68</w:t>
      </w:r>
      <w:r w:rsidRPr="00950CB9">
        <w:rPr>
          <w:rFonts w:eastAsia="MS Mincho"/>
          <w:lang w:eastAsia="ja-JP"/>
        </w:rPr>
        <w:t xml:space="preserve"> обращений граждан, </w:t>
      </w:r>
      <w:r w:rsidRPr="00950CB9">
        <w:rPr>
          <w:rFonts w:eastAsia="MS Mincho"/>
          <w:u w:val="single"/>
          <w:lang w:eastAsia="ja-JP"/>
        </w:rPr>
        <w:t xml:space="preserve">7 </w:t>
      </w:r>
      <w:r w:rsidRPr="00950CB9">
        <w:rPr>
          <w:rFonts w:eastAsia="MS Mincho"/>
          <w:lang w:eastAsia="ja-JP"/>
        </w:rPr>
        <w:t xml:space="preserve">жалоб признано необоснованными, </w:t>
      </w:r>
      <w:r w:rsidRPr="00950CB9">
        <w:rPr>
          <w:rFonts w:eastAsia="MS Mincho"/>
          <w:u w:val="single"/>
          <w:lang w:eastAsia="ja-JP"/>
        </w:rPr>
        <w:t xml:space="preserve"> 7</w:t>
      </w:r>
      <w:r w:rsidRPr="00950CB9">
        <w:rPr>
          <w:rFonts w:eastAsia="MS Mincho"/>
          <w:lang w:eastAsia="ja-JP"/>
        </w:rPr>
        <w:t xml:space="preserve"> вопросов о работе др. организаций и др. структурных подразделений, </w:t>
      </w:r>
      <w:r w:rsidRPr="00950CB9">
        <w:rPr>
          <w:rFonts w:eastAsia="MS Mincho"/>
          <w:u w:val="single"/>
          <w:lang w:eastAsia="ja-JP"/>
        </w:rPr>
        <w:t>54</w:t>
      </w:r>
      <w:r w:rsidRPr="00950CB9">
        <w:rPr>
          <w:rFonts w:eastAsia="MS Mincho"/>
          <w:lang w:eastAsia="ja-JP"/>
        </w:rPr>
        <w:t xml:space="preserve"> обращения по вопросу работы филиала внимательно рассмотрены и дана исчерпывающая информация, оказана необходимая помощь, проведены разъяснения, из них </w:t>
      </w:r>
      <w:r w:rsidRPr="00950CB9">
        <w:rPr>
          <w:rFonts w:eastAsia="MS Mincho"/>
          <w:u w:val="single"/>
          <w:lang w:eastAsia="ja-JP"/>
        </w:rPr>
        <w:t xml:space="preserve">14 </w:t>
      </w:r>
      <w:r w:rsidRPr="00950CB9">
        <w:rPr>
          <w:rFonts w:eastAsia="MS Mincho"/>
          <w:lang w:eastAsia="ja-JP"/>
        </w:rPr>
        <w:t>благодарностей о работе социальных работников и заведующих.</w:t>
      </w:r>
    </w:p>
    <w:p w:rsidR="00950CB9" w:rsidRPr="00950CB9" w:rsidRDefault="00950CB9" w:rsidP="00950CB9">
      <w:pPr>
        <w:autoSpaceDE/>
        <w:autoSpaceDN/>
        <w:spacing w:before="240" w:line="276" w:lineRule="auto"/>
        <w:ind w:firstLine="374"/>
        <w:jc w:val="both"/>
        <w:rPr>
          <w:rFonts w:eastAsia="MS Mincho"/>
          <w:lang w:eastAsia="ja-JP"/>
        </w:rPr>
      </w:pPr>
      <w:r w:rsidRPr="00950CB9">
        <w:rPr>
          <w:rFonts w:eastAsia="MS Mincho"/>
          <w:color w:val="FF0000"/>
          <w:lang w:eastAsia="ja-JP"/>
        </w:rPr>
        <w:lastRenderedPageBreak/>
        <w:t>Сотрудники филиала</w:t>
      </w:r>
      <w:r w:rsidRPr="00950CB9">
        <w:rPr>
          <w:rFonts w:eastAsia="MS Mincho"/>
          <w:lang w:eastAsia="ja-JP"/>
        </w:rPr>
        <w:t xml:space="preserve"> активно работают на страницах социальных сетей для привлечения общественного внимания  к проблемам социальной защиты, делятся на страницах </w:t>
      </w:r>
      <w:r w:rsidRPr="00950CB9">
        <w:rPr>
          <w:rFonts w:eastAsia="MS Mincho"/>
          <w:lang w:val="en-US" w:eastAsia="ja-JP"/>
        </w:rPr>
        <w:t>Facebook</w:t>
      </w:r>
      <w:r w:rsidRPr="00950CB9">
        <w:rPr>
          <w:rFonts w:eastAsia="MS Mincho"/>
          <w:lang w:eastAsia="ja-JP"/>
        </w:rPr>
        <w:t xml:space="preserve">  и </w:t>
      </w:r>
      <w:r w:rsidRPr="00950CB9">
        <w:rPr>
          <w:rFonts w:eastAsia="MS Mincho"/>
          <w:lang w:val="en-US" w:eastAsia="ja-JP"/>
        </w:rPr>
        <w:t>Twitter</w:t>
      </w:r>
      <w:r w:rsidRPr="00950CB9">
        <w:rPr>
          <w:rFonts w:eastAsia="MS Mincho"/>
          <w:lang w:eastAsia="ja-JP"/>
        </w:rPr>
        <w:t xml:space="preserve"> публикациями о проведенных мероприятиях, памятных датах, интересных событиях и людях. </w:t>
      </w:r>
    </w:p>
    <w:p w:rsidR="00950CB9" w:rsidRPr="00950CB9" w:rsidRDefault="00950CB9" w:rsidP="00950CB9">
      <w:pPr>
        <w:autoSpaceDE/>
        <w:autoSpaceDN/>
        <w:spacing w:before="240" w:after="240" w:line="276" w:lineRule="auto"/>
        <w:ind w:firstLine="374"/>
        <w:jc w:val="both"/>
      </w:pPr>
      <w:r w:rsidRPr="00950CB9">
        <w:rPr>
          <w:rFonts w:eastAsia="MS Mincho"/>
          <w:lang w:eastAsia="ja-JP"/>
        </w:rPr>
        <w:t xml:space="preserve">Сотрудники филиала принимают самое активное участие в спортивных, культурно-массовых и торжественных  мероприятиях района и города, такие как: </w:t>
      </w:r>
      <w:r w:rsidRPr="00950CB9">
        <w:t>"Лыжня России -2017", Благотворительная акция «Покормим птиц зимой, праздничные демонстрации на Красной Площади, Фестивали художественной самодеятельности, конкурсы талантов, флэшмоб, субботники, экскурсии.</w:t>
      </w:r>
    </w:p>
    <w:p w:rsidR="00950CB9" w:rsidRPr="00950CB9" w:rsidRDefault="00950CB9" w:rsidP="00950CB9">
      <w:pPr>
        <w:autoSpaceDE/>
        <w:autoSpaceDN/>
        <w:spacing w:before="240" w:line="360" w:lineRule="auto"/>
        <w:ind w:firstLine="426"/>
        <w:jc w:val="center"/>
        <w:rPr>
          <w:rFonts w:ascii="Bookman Old Style" w:eastAsia="MS Mincho" w:hAnsi="Bookman Old Style"/>
          <w:b/>
          <w:i/>
          <w:lang w:eastAsia="ja-JP"/>
        </w:rPr>
      </w:pPr>
      <w:r w:rsidRPr="00950CB9">
        <w:rPr>
          <w:rFonts w:ascii="Monotype Corsiva" w:hAnsi="Monotype Corsiva"/>
          <w:b/>
          <w:bCs/>
          <w:i/>
          <w:iCs/>
          <w:sz w:val="44"/>
          <w:szCs w:val="44"/>
          <w:lang w:eastAsia="en-US"/>
        </w:rPr>
        <w:t xml:space="preserve">Кабинет выдачи технических средств реабилитации </w:t>
      </w:r>
    </w:p>
    <w:p w:rsidR="00950CB9" w:rsidRPr="00950CB9" w:rsidRDefault="00950CB9" w:rsidP="00950CB9">
      <w:pPr>
        <w:autoSpaceDE/>
        <w:autoSpaceDN/>
        <w:spacing w:before="240" w:line="276" w:lineRule="auto"/>
        <w:ind w:firstLine="426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>В целях расширения спектра альтернативных форм и видов социальных услуг, предоставляемых учреждениями нестационарного социального обслуживания, и в связи с увеличением количества обращений граждан с инвалидностью по вопросам оказания содействия в получении социально-реабилитационных  услуг,  с октября 2017 г. в филиале «Текстильщики» был открыт пункт выдачи технических средств реабилитации, что позволило специалистам учреждения своевременно оказывать населению услуги в соответствии с действующим законодательством по обеспечению ТСР, абсорбирующим бельем, для улучшения качества жизни инвалидов.</w:t>
      </w:r>
    </w:p>
    <w:p w:rsidR="00950CB9" w:rsidRPr="00950CB9" w:rsidRDefault="00950CB9" w:rsidP="00950CB9">
      <w:pPr>
        <w:autoSpaceDE/>
        <w:autoSpaceDN/>
        <w:spacing w:after="160" w:line="276" w:lineRule="auto"/>
        <w:ind w:firstLine="426"/>
        <w:jc w:val="both"/>
        <w:rPr>
          <w:rFonts w:eastAsia="MS Mincho"/>
          <w:lang w:eastAsia="ja-JP"/>
        </w:rPr>
      </w:pPr>
      <w:r w:rsidRPr="00950CB9">
        <w:rPr>
          <w:rFonts w:eastAsia="Calibri"/>
          <w:lang w:eastAsia="en-US"/>
        </w:rPr>
        <w:t>Реабилитационная работа с инвалидами проводится в соответствии с ИПРА (Индивидуальная программа реабилитации и абилитации).</w:t>
      </w:r>
    </w:p>
    <w:p w:rsidR="00950CB9" w:rsidRPr="00950CB9" w:rsidRDefault="00950CB9" w:rsidP="00950CB9">
      <w:pPr>
        <w:keepNext/>
        <w:autoSpaceDE/>
        <w:autoSpaceDN/>
        <w:spacing w:after="160"/>
        <w:jc w:val="center"/>
        <w:outlineLvl w:val="1"/>
        <w:rPr>
          <w:rFonts w:ascii="Monotype Corsiva" w:hAnsi="Monotype Corsiva"/>
          <w:b/>
          <w:bCs/>
          <w:i/>
          <w:iCs/>
          <w:sz w:val="44"/>
          <w:szCs w:val="44"/>
          <w:lang w:eastAsia="en-US"/>
        </w:rPr>
      </w:pPr>
      <w:r w:rsidRPr="00950CB9">
        <w:rPr>
          <w:rFonts w:ascii="Monotype Corsiva" w:hAnsi="Monotype Corsiva"/>
          <w:b/>
          <w:bCs/>
          <w:i/>
          <w:iCs/>
          <w:sz w:val="44"/>
          <w:szCs w:val="44"/>
          <w:lang w:eastAsia="en-US"/>
        </w:rPr>
        <w:t>Отделение дневного пребывания (ОДП)</w:t>
      </w:r>
    </w:p>
    <w:p w:rsidR="00950CB9" w:rsidRPr="00950CB9" w:rsidRDefault="00950CB9" w:rsidP="00950CB9">
      <w:pPr>
        <w:autoSpaceDE/>
        <w:autoSpaceDN/>
        <w:spacing w:after="160"/>
        <w:ind w:firstLine="567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>Отделение Дневного Пребывания является структурным подразделением ГБУ ТЦСО «Кузьминки» филиал «Текстильщики», в котором гражданам предоставлялись социальные услуги в полустационарной форме социального обслуживания.</w:t>
      </w:r>
    </w:p>
    <w:p w:rsidR="00950CB9" w:rsidRPr="00950CB9" w:rsidRDefault="00950CB9" w:rsidP="00950CB9">
      <w:pPr>
        <w:autoSpaceDE/>
        <w:autoSpaceDN/>
        <w:spacing w:before="240"/>
        <w:ind w:firstLine="567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 xml:space="preserve">С 1 января 2017г. услуги ОДП получили </w:t>
      </w:r>
      <w:r w:rsidRPr="00950CB9">
        <w:rPr>
          <w:rFonts w:eastAsia="MS Mincho"/>
          <w:b/>
          <w:lang w:eastAsia="ja-JP"/>
        </w:rPr>
        <w:t>330 человек</w:t>
      </w:r>
      <w:r w:rsidRPr="00950CB9">
        <w:rPr>
          <w:rFonts w:eastAsia="MS Mincho"/>
          <w:lang w:eastAsia="ja-JP"/>
        </w:rPr>
        <w:t xml:space="preserve">, признанных нуждающимися в предоставлении горячего питания и организации лечебно-оздоровительных, культурно-досуговых мероприятиях. Более </w:t>
      </w:r>
      <w:r w:rsidRPr="00950CB9">
        <w:rPr>
          <w:rFonts w:eastAsia="MS Mincho"/>
          <w:b/>
          <w:lang w:eastAsia="ja-JP"/>
        </w:rPr>
        <w:t>1 500 человек</w:t>
      </w:r>
      <w:r w:rsidRPr="00950CB9">
        <w:rPr>
          <w:rFonts w:eastAsia="MS Mincho"/>
          <w:lang w:eastAsia="ja-JP"/>
        </w:rPr>
        <w:t xml:space="preserve"> приняли участие в программе «Лучшая половина жизни» в свободном доступе, без признания нуждаемости.</w:t>
      </w:r>
      <w:r w:rsidRPr="00950CB9">
        <w:rPr>
          <w:rFonts w:eastAsia="MS Mincho"/>
          <w:color w:val="FF0000"/>
          <w:lang w:eastAsia="ja-JP"/>
        </w:rPr>
        <w:t xml:space="preserve"> </w:t>
      </w:r>
      <w:r w:rsidRPr="00950CB9">
        <w:rPr>
          <w:rFonts w:eastAsia="MS Mincho"/>
          <w:lang w:eastAsia="ja-JP"/>
        </w:rPr>
        <w:t xml:space="preserve">Проведенный в г. Москве опрос граждан старшего поколения в рамках краудсорсинг-проекта «Активное долголетие» показал, что необходимо менять формат работу ОДП. </w:t>
      </w:r>
    </w:p>
    <w:p w:rsidR="00950CB9" w:rsidRPr="00950CB9" w:rsidRDefault="00950CB9" w:rsidP="00950CB9">
      <w:pPr>
        <w:autoSpaceDE/>
        <w:autoSpaceDN/>
        <w:spacing w:before="240"/>
        <w:ind w:firstLine="567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lastRenderedPageBreak/>
        <w:t xml:space="preserve">Сотрудники филиала «Текстильщики» приняли участие в создании проекта </w:t>
      </w:r>
      <w:r w:rsidRPr="00950CB9">
        <w:rPr>
          <w:rFonts w:eastAsia="MS Mincho"/>
          <w:b/>
          <w:lang w:eastAsia="ja-JP"/>
        </w:rPr>
        <w:t>«Территория возможностей»</w:t>
      </w:r>
      <w:r w:rsidRPr="00950CB9">
        <w:rPr>
          <w:rFonts w:eastAsia="MS Mincho"/>
          <w:lang w:eastAsia="ja-JP"/>
        </w:rPr>
        <w:t>, в котором были определены основные задачи и направления деятельности нового отделения.</w:t>
      </w:r>
    </w:p>
    <w:p w:rsidR="00950CB9" w:rsidRPr="00950CB9" w:rsidRDefault="00950CB9" w:rsidP="00950CB9">
      <w:pPr>
        <w:autoSpaceDE/>
        <w:autoSpaceDN/>
        <w:spacing w:before="240" w:after="160" w:line="259" w:lineRule="auto"/>
        <w:ind w:firstLine="567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 xml:space="preserve">С 1 декабря 2017года Отделение дневного пребывания перешло на новую форму работы, направленную на помощь гражданам старшего поколения в формировании и поддержании активного образа жизни. По предложению Департамента труда и социальной защиты населения г. Москвы новое отделение планируется переименовать в «Отделение социальной коммуникации и активного долголетия» (ОСКАД).  </w:t>
      </w:r>
    </w:p>
    <w:p w:rsidR="00950CB9" w:rsidRPr="00950CB9" w:rsidRDefault="00950CB9" w:rsidP="00950CB9">
      <w:pPr>
        <w:autoSpaceDE/>
        <w:autoSpaceDN/>
        <w:spacing w:before="240"/>
        <w:jc w:val="both"/>
        <w:rPr>
          <w:rFonts w:eastAsia="MS Mincho"/>
          <w:b/>
          <w:u w:val="single"/>
          <w:lang w:eastAsia="ja-JP"/>
        </w:rPr>
      </w:pPr>
      <w:r w:rsidRPr="00950CB9">
        <w:rPr>
          <w:rFonts w:eastAsia="MS Mincho"/>
          <w:b/>
          <w:u w:val="single"/>
          <w:lang w:eastAsia="ja-JP"/>
        </w:rPr>
        <w:t xml:space="preserve">Основные задачи нового направления работы: </w:t>
      </w:r>
    </w:p>
    <w:p w:rsidR="00950CB9" w:rsidRPr="00950CB9" w:rsidRDefault="00950CB9" w:rsidP="00950CB9">
      <w:pPr>
        <w:autoSpaceDE/>
        <w:autoSpaceDN/>
        <w:spacing w:before="240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>1. Внедрить инновационные подходы в работе с населением: работу по координации самоорганизации граждан старшего поколения с применением современных техник социальных коммуникаций и технологии культуры групповой самоорганизации;</w:t>
      </w:r>
    </w:p>
    <w:p w:rsidR="00950CB9" w:rsidRPr="00950CB9" w:rsidRDefault="00950CB9" w:rsidP="00950CB9">
      <w:pPr>
        <w:autoSpaceDE/>
        <w:autoSpaceDN/>
        <w:spacing w:before="240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>2. Создать новую модель коммуникации с населением посредством социальных сетей.</w:t>
      </w:r>
    </w:p>
    <w:p w:rsidR="00950CB9" w:rsidRPr="00950CB9" w:rsidRDefault="00950CB9" w:rsidP="00950CB9">
      <w:pPr>
        <w:autoSpaceDE/>
        <w:autoSpaceDN/>
        <w:spacing w:before="240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>3. Привлечь молодых пенсионеров с целью самореализации;</w:t>
      </w:r>
    </w:p>
    <w:p w:rsidR="00950CB9" w:rsidRPr="00950CB9" w:rsidRDefault="00950CB9" w:rsidP="00950CB9">
      <w:pPr>
        <w:autoSpaceDE/>
        <w:autoSpaceDN/>
        <w:spacing w:before="240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>4. Привлечь к сотрудничеству студентов, волонтеров, спонсоров;</w:t>
      </w:r>
    </w:p>
    <w:p w:rsidR="00950CB9" w:rsidRPr="00950CB9" w:rsidRDefault="00950CB9" w:rsidP="00950CB9">
      <w:pPr>
        <w:autoSpaceDE/>
        <w:autoSpaceDN/>
        <w:spacing w:before="240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>5. Создать команду единомышленников из активных жителей;</w:t>
      </w:r>
    </w:p>
    <w:p w:rsidR="00950CB9" w:rsidRPr="00950CB9" w:rsidRDefault="00950CB9" w:rsidP="00950CB9">
      <w:pPr>
        <w:autoSpaceDE/>
        <w:autoSpaceDN/>
        <w:spacing w:before="240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>6. Наладить активное взаимодействие с общественными и государственными организациями с целью распространения рекламно-информационных материалов и увеличения количества площадок для развития культурно-досуговой деятельности.</w:t>
      </w:r>
    </w:p>
    <w:p w:rsidR="00950CB9" w:rsidRPr="00950CB9" w:rsidRDefault="00950CB9" w:rsidP="00950CB9">
      <w:pPr>
        <w:autoSpaceDE/>
        <w:autoSpaceDN/>
        <w:spacing w:before="240"/>
        <w:ind w:firstLine="426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 xml:space="preserve">Для реализации основных направлений деятельности филиал «Текстильщики» в 2017г. поддерживает </w:t>
      </w:r>
      <w:r w:rsidRPr="00950CB9">
        <w:rPr>
          <w:rFonts w:eastAsia="MS Mincho"/>
          <w:b/>
          <w:lang w:eastAsia="ja-JP"/>
        </w:rPr>
        <w:t>партнерские взаимоотношения</w:t>
      </w:r>
      <w:r w:rsidRPr="00950CB9">
        <w:rPr>
          <w:rFonts w:eastAsia="MS Mincho"/>
          <w:lang w:eastAsia="ja-JP"/>
        </w:rPr>
        <w:t xml:space="preserve"> со всеми организациями района.</w:t>
      </w:r>
    </w:p>
    <w:p w:rsidR="00950CB9" w:rsidRPr="00950CB9" w:rsidRDefault="00950CB9" w:rsidP="00950CB9">
      <w:pPr>
        <w:autoSpaceDE/>
        <w:autoSpaceDN/>
        <w:spacing w:before="240"/>
        <w:ind w:firstLine="426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 xml:space="preserve">На сегодняшний день ярким примером межведомственного взаимодействия можно считать сотрудничество с </w:t>
      </w:r>
      <w:r w:rsidRPr="00950CB9">
        <w:rPr>
          <w:rFonts w:eastAsia="MS Mincho"/>
          <w:b/>
          <w:lang w:eastAsia="ja-JP"/>
        </w:rPr>
        <w:t>Молодежным Центром «Галерис»</w:t>
      </w:r>
      <w:r w:rsidRPr="00950CB9">
        <w:rPr>
          <w:rFonts w:eastAsia="MS Mincho"/>
          <w:lang w:eastAsia="ja-JP"/>
        </w:rPr>
        <w:t>, который помогает организовать оздоровительные занятия: «Активное долголетие», «Скандинавская ходьба». Совместно проводятся спортивные соревнования по бильярду, теннису, дартсу в рамках спартакиады среди лиц старшего поколения, проводятся культурно-досуговые мероприятия как в учреждении, так и на открытых площадках районов.</w:t>
      </w:r>
    </w:p>
    <w:p w:rsidR="00950CB9" w:rsidRPr="00950CB9" w:rsidRDefault="00950CB9" w:rsidP="00950CB9">
      <w:pPr>
        <w:autoSpaceDE/>
        <w:autoSpaceDN/>
        <w:spacing w:before="240"/>
        <w:ind w:firstLine="426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lastRenderedPageBreak/>
        <w:t xml:space="preserve">Воспитанники музыкальных студий Молодежного Центра «Галерис», а так же детской музыкальной школы искусств им. М.А. Балакирева организуют концертные выступления для граждан старшего поколения. </w:t>
      </w:r>
    </w:p>
    <w:p w:rsidR="00950CB9" w:rsidRPr="00950CB9" w:rsidRDefault="00950CB9" w:rsidP="00950CB9">
      <w:pPr>
        <w:autoSpaceDE/>
        <w:autoSpaceDN/>
        <w:spacing w:before="240"/>
        <w:ind w:firstLine="426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 xml:space="preserve">Благодаря сотрудничеству с </w:t>
      </w:r>
      <w:r w:rsidRPr="00950CB9">
        <w:rPr>
          <w:rFonts w:eastAsia="MS Mincho"/>
          <w:b/>
          <w:lang w:eastAsia="ja-JP"/>
        </w:rPr>
        <w:t>Дворцом творчества молодежи им. А.П. Гайдара</w:t>
      </w:r>
      <w:r w:rsidRPr="00950CB9">
        <w:rPr>
          <w:rFonts w:eastAsia="MS Mincho"/>
          <w:lang w:eastAsia="ja-JP"/>
        </w:rPr>
        <w:t xml:space="preserve"> в декабре 2017г. реализован социальный проект «Зумба». 90 граждан старшего поколения смогли пройти курс фитнесс-занятий в просторном спортивном зале. На территории Дворца творчества молодежи им. А.П. Гайдара было проведено мероприятие «Новогодний огонек для общественных организаций ЮВАО».</w:t>
      </w:r>
    </w:p>
    <w:p w:rsidR="00950CB9" w:rsidRPr="00950CB9" w:rsidRDefault="00950CB9" w:rsidP="00950CB9">
      <w:pPr>
        <w:autoSpaceDE/>
        <w:autoSpaceDN/>
        <w:spacing w:before="240"/>
        <w:ind w:firstLine="426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 xml:space="preserve">В </w:t>
      </w:r>
      <w:r w:rsidRPr="00950CB9">
        <w:rPr>
          <w:rFonts w:eastAsia="MS Mincho"/>
          <w:b/>
          <w:lang w:eastAsia="ja-JP"/>
        </w:rPr>
        <w:t>библиотека № 127 района Текстильщики</w:t>
      </w:r>
      <w:r w:rsidRPr="00950CB9">
        <w:rPr>
          <w:rFonts w:eastAsia="MS Mincho"/>
          <w:lang w:eastAsia="ja-JP"/>
        </w:rPr>
        <w:t xml:space="preserve"> сотрудники филиала неоднократно проводили мероприятия для жителей района: презентация очередной книги писателя Андреева, окружной осенний бал для любителей исторических танцев и новогодняя елка. </w:t>
      </w:r>
    </w:p>
    <w:p w:rsidR="00950CB9" w:rsidRPr="00950CB9" w:rsidRDefault="00950CB9" w:rsidP="00950CB9">
      <w:pPr>
        <w:autoSpaceDE/>
        <w:autoSpaceDN/>
        <w:spacing w:before="240"/>
        <w:ind w:firstLine="426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 xml:space="preserve"> Сотрудники Отделения дневного пребывания «Текстильщики» в ходе выполнения Комплекса мер «Лучшая половина жизни» стараются организовать рациональный и содержательный досуг граждан старшего поколения, удовлетворить их интеллектуальные и культурные потребности. Для этого в ОДП проходят различные культурно-досуговые мероприятия: концерты, развлекательные программы, встречи, беседы, конкурсы, викторины, музыкально – поэтические часы и многое другое.</w:t>
      </w:r>
    </w:p>
    <w:p w:rsidR="00950CB9" w:rsidRPr="00950CB9" w:rsidRDefault="00950CB9" w:rsidP="00950CB9">
      <w:pPr>
        <w:autoSpaceDE/>
        <w:autoSpaceDN/>
        <w:spacing w:before="240" w:line="360" w:lineRule="auto"/>
        <w:ind w:left="-284" w:firstLine="426"/>
        <w:jc w:val="center"/>
        <w:rPr>
          <w:rFonts w:eastAsia="MS Mincho"/>
          <w:b/>
          <w:color w:val="353859"/>
          <w:sz w:val="32"/>
          <w:szCs w:val="32"/>
          <w:u w:val="single"/>
          <w:lang w:eastAsia="ja-JP"/>
        </w:rPr>
      </w:pPr>
      <w:r w:rsidRPr="00950CB9">
        <w:rPr>
          <w:rFonts w:eastAsia="MS Mincho"/>
          <w:b/>
          <w:color w:val="353859"/>
          <w:sz w:val="32"/>
          <w:szCs w:val="32"/>
          <w:u w:val="single"/>
          <w:lang w:eastAsia="ja-JP"/>
        </w:rPr>
        <w:t>Особо – значимые мероприятия и памятные даты</w:t>
      </w:r>
    </w:p>
    <w:p w:rsidR="00950CB9" w:rsidRPr="00950CB9" w:rsidRDefault="00950CB9" w:rsidP="00950CB9">
      <w:pPr>
        <w:numPr>
          <w:ilvl w:val="0"/>
          <w:numId w:val="9"/>
        </w:numPr>
        <w:autoSpaceDE/>
        <w:autoSpaceDN/>
        <w:spacing w:before="240" w:after="160" w:line="259" w:lineRule="auto"/>
        <w:contextualSpacing/>
        <w:jc w:val="both"/>
        <w:rPr>
          <w:i/>
        </w:rPr>
      </w:pPr>
      <w:r w:rsidRPr="00950CB9">
        <w:rPr>
          <w:i/>
        </w:rPr>
        <w:t>Вывод советских войск из Афганистана</w:t>
      </w:r>
    </w:p>
    <w:p w:rsidR="00950CB9" w:rsidRPr="00950CB9" w:rsidRDefault="00950CB9" w:rsidP="00950CB9">
      <w:pPr>
        <w:numPr>
          <w:ilvl w:val="0"/>
          <w:numId w:val="9"/>
        </w:numPr>
        <w:autoSpaceDE/>
        <w:autoSpaceDN/>
        <w:spacing w:before="240" w:after="160" w:line="259" w:lineRule="auto"/>
        <w:contextualSpacing/>
        <w:jc w:val="both"/>
        <w:rPr>
          <w:i/>
        </w:rPr>
      </w:pPr>
      <w:r w:rsidRPr="00950CB9">
        <w:rPr>
          <w:i/>
        </w:rPr>
        <w:t>Международный женский день 8 марта и День защитника отечества.</w:t>
      </w:r>
    </w:p>
    <w:p w:rsidR="00950CB9" w:rsidRPr="00950CB9" w:rsidRDefault="00950CB9" w:rsidP="00950CB9">
      <w:pPr>
        <w:numPr>
          <w:ilvl w:val="0"/>
          <w:numId w:val="9"/>
        </w:numPr>
        <w:autoSpaceDE/>
        <w:autoSpaceDN/>
        <w:spacing w:before="240" w:after="160" w:line="259" w:lineRule="auto"/>
        <w:contextualSpacing/>
        <w:jc w:val="both"/>
        <w:rPr>
          <w:i/>
        </w:rPr>
      </w:pPr>
      <w:r w:rsidRPr="00950CB9">
        <w:rPr>
          <w:i/>
        </w:rPr>
        <w:t>Масленица</w:t>
      </w:r>
    </w:p>
    <w:p w:rsidR="00950CB9" w:rsidRPr="00950CB9" w:rsidRDefault="00950CB9" w:rsidP="00950CB9">
      <w:pPr>
        <w:numPr>
          <w:ilvl w:val="0"/>
          <w:numId w:val="9"/>
        </w:numPr>
        <w:autoSpaceDE/>
        <w:autoSpaceDN/>
        <w:spacing w:before="240" w:after="160" w:line="259" w:lineRule="auto"/>
        <w:contextualSpacing/>
        <w:jc w:val="both"/>
        <w:rPr>
          <w:i/>
        </w:rPr>
      </w:pPr>
      <w:r w:rsidRPr="00950CB9">
        <w:rPr>
          <w:i/>
        </w:rPr>
        <w:t>День Победы.</w:t>
      </w:r>
    </w:p>
    <w:p w:rsidR="00950CB9" w:rsidRPr="00950CB9" w:rsidRDefault="00950CB9" w:rsidP="00950CB9">
      <w:pPr>
        <w:numPr>
          <w:ilvl w:val="0"/>
          <w:numId w:val="9"/>
        </w:numPr>
        <w:autoSpaceDE/>
        <w:autoSpaceDN/>
        <w:spacing w:before="240" w:after="160" w:line="259" w:lineRule="auto"/>
        <w:contextualSpacing/>
        <w:jc w:val="both"/>
        <w:rPr>
          <w:i/>
        </w:rPr>
      </w:pPr>
      <w:r w:rsidRPr="00950CB9">
        <w:rPr>
          <w:i/>
        </w:rPr>
        <w:t>75 –я годовщина контр - наступления в битве под Москвой</w:t>
      </w:r>
    </w:p>
    <w:p w:rsidR="00950CB9" w:rsidRPr="00950CB9" w:rsidRDefault="00950CB9" w:rsidP="00950CB9">
      <w:pPr>
        <w:numPr>
          <w:ilvl w:val="0"/>
          <w:numId w:val="9"/>
        </w:numPr>
        <w:autoSpaceDE/>
        <w:autoSpaceDN/>
        <w:spacing w:before="240" w:after="160" w:line="259" w:lineRule="auto"/>
        <w:contextualSpacing/>
        <w:jc w:val="both"/>
        <w:rPr>
          <w:i/>
        </w:rPr>
      </w:pPr>
      <w:r w:rsidRPr="00950CB9">
        <w:rPr>
          <w:i/>
          <w:bdr w:val="none" w:sz="0" w:space="0" w:color="auto" w:frame="1"/>
        </w:rPr>
        <w:t>Праздник урожая «Золотая осень»</w:t>
      </w:r>
    </w:p>
    <w:p w:rsidR="00950CB9" w:rsidRPr="00950CB9" w:rsidRDefault="00950CB9" w:rsidP="00950CB9">
      <w:pPr>
        <w:numPr>
          <w:ilvl w:val="0"/>
          <w:numId w:val="9"/>
        </w:numPr>
        <w:autoSpaceDE/>
        <w:autoSpaceDN/>
        <w:spacing w:before="240" w:after="160" w:line="259" w:lineRule="auto"/>
        <w:contextualSpacing/>
        <w:jc w:val="both"/>
        <w:rPr>
          <w:i/>
        </w:rPr>
      </w:pPr>
      <w:r w:rsidRPr="00950CB9">
        <w:rPr>
          <w:i/>
        </w:rPr>
        <w:t>День народного единства</w:t>
      </w:r>
    </w:p>
    <w:p w:rsidR="00950CB9" w:rsidRPr="00950CB9" w:rsidRDefault="00950CB9" w:rsidP="00950CB9">
      <w:pPr>
        <w:numPr>
          <w:ilvl w:val="0"/>
          <w:numId w:val="9"/>
        </w:numPr>
        <w:autoSpaceDE/>
        <w:autoSpaceDN/>
        <w:spacing w:before="240" w:after="160" w:line="259" w:lineRule="auto"/>
        <w:contextualSpacing/>
        <w:jc w:val="both"/>
        <w:rPr>
          <w:i/>
        </w:rPr>
      </w:pPr>
      <w:r w:rsidRPr="00950CB9">
        <w:rPr>
          <w:i/>
        </w:rPr>
        <w:t>Торжественное мероприятие  «Живи и помни», посвященное Дню памяти жертв политических репрессий</w:t>
      </w:r>
    </w:p>
    <w:p w:rsidR="00950CB9" w:rsidRPr="00950CB9" w:rsidRDefault="00950CB9" w:rsidP="00950CB9">
      <w:pPr>
        <w:numPr>
          <w:ilvl w:val="0"/>
          <w:numId w:val="9"/>
        </w:numPr>
        <w:autoSpaceDE/>
        <w:autoSpaceDN/>
        <w:spacing w:before="240" w:after="160" w:line="259" w:lineRule="auto"/>
        <w:contextualSpacing/>
        <w:jc w:val="both"/>
        <w:rPr>
          <w:i/>
        </w:rPr>
      </w:pPr>
      <w:r w:rsidRPr="00950CB9">
        <w:rPr>
          <w:i/>
        </w:rPr>
        <w:t>Торжественное мероприятие «Звон золотых колец»</w:t>
      </w:r>
    </w:p>
    <w:p w:rsidR="00950CB9" w:rsidRPr="00950CB9" w:rsidRDefault="00950CB9" w:rsidP="00950CB9">
      <w:pPr>
        <w:autoSpaceDE/>
        <w:autoSpaceDN/>
        <w:spacing w:before="240" w:after="160" w:line="259" w:lineRule="auto"/>
        <w:jc w:val="center"/>
        <w:rPr>
          <w:rFonts w:eastAsia="MS Mincho"/>
          <w:b/>
          <w:lang w:eastAsia="ja-JP"/>
        </w:rPr>
      </w:pPr>
      <w:r w:rsidRPr="00950CB9">
        <w:rPr>
          <w:rFonts w:eastAsia="MS Mincho"/>
          <w:b/>
          <w:lang w:eastAsia="ja-JP"/>
        </w:rPr>
        <w:t>Основные направления деятельности ОДП по новой форме работы основаны на мероприятиях комплекса мер «Лучшая половина жизни» 2017-2020 г.г.:</w:t>
      </w:r>
    </w:p>
    <w:p w:rsidR="00950CB9" w:rsidRPr="00950CB9" w:rsidRDefault="00950CB9" w:rsidP="00950CB9">
      <w:pPr>
        <w:autoSpaceDE/>
        <w:autoSpaceDN/>
        <w:spacing w:before="240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 xml:space="preserve">1. </w:t>
      </w:r>
      <w:r w:rsidRPr="00950CB9">
        <w:rPr>
          <w:rFonts w:eastAsia="MS Mincho"/>
          <w:b/>
          <w:u w:val="single"/>
          <w:lang w:eastAsia="ja-JP"/>
        </w:rPr>
        <w:t>Трудовая активность</w:t>
      </w:r>
      <w:r w:rsidRPr="00950CB9">
        <w:rPr>
          <w:rFonts w:eastAsia="MS Mincho"/>
          <w:lang w:eastAsia="ja-JP"/>
        </w:rPr>
        <w:t xml:space="preserve"> – продолжение трудовой деятельности на добровольной основе – оказание помощи при проведении мероприятий, кружков, клубов, мастер-классов.</w:t>
      </w:r>
    </w:p>
    <w:p w:rsidR="00950CB9" w:rsidRPr="00950CB9" w:rsidRDefault="00950CB9" w:rsidP="00950CB9">
      <w:pPr>
        <w:autoSpaceDE/>
        <w:autoSpaceDN/>
        <w:spacing w:before="240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lastRenderedPageBreak/>
        <w:t xml:space="preserve">2.  </w:t>
      </w:r>
      <w:r w:rsidRPr="00950CB9">
        <w:rPr>
          <w:rFonts w:eastAsia="MS Mincho"/>
          <w:b/>
          <w:u w:val="single"/>
          <w:lang w:eastAsia="ja-JP"/>
        </w:rPr>
        <w:t>Образовательная активность</w:t>
      </w:r>
      <w:r w:rsidRPr="00950CB9">
        <w:rPr>
          <w:rFonts w:eastAsia="MS Mincho"/>
          <w:lang w:eastAsia="ja-JP"/>
        </w:rPr>
        <w:t xml:space="preserve"> – создание на базе Отделения лектория для проведения образовательных лекций, программ по различным направлениям: историческое, географическое, биологическое. Организация компьютерных курсов, направленных на социальную адаптацию пожилых граждан к современной информационной среде. </w:t>
      </w:r>
    </w:p>
    <w:p w:rsidR="00950CB9" w:rsidRPr="00950CB9" w:rsidRDefault="00950CB9" w:rsidP="00950CB9">
      <w:pPr>
        <w:autoSpaceDE/>
        <w:autoSpaceDN/>
        <w:spacing w:before="240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>В  2017г. образовательные программы в филиале «Текстильщики» посетили:</w:t>
      </w:r>
    </w:p>
    <w:tbl>
      <w:tblPr>
        <w:tblpPr w:leftFromText="180" w:rightFromText="180" w:vertAnchor="text" w:tblpX="148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276"/>
      </w:tblGrid>
      <w:tr w:rsidR="00950CB9" w:rsidRPr="00950CB9" w:rsidTr="002057E0">
        <w:trPr>
          <w:trHeight w:val="392"/>
        </w:trPr>
        <w:tc>
          <w:tcPr>
            <w:tcW w:w="8080" w:type="dxa"/>
            <w:shd w:val="clear" w:color="auto" w:fill="auto"/>
          </w:tcPr>
          <w:p w:rsidR="00950CB9" w:rsidRPr="00950CB9" w:rsidRDefault="00950CB9" w:rsidP="00950CB9">
            <w:pPr>
              <w:tabs>
                <w:tab w:val="left" w:pos="1200"/>
              </w:tabs>
              <w:autoSpaceDE/>
              <w:autoSpaceDN/>
              <w:rPr>
                <w:sz w:val="24"/>
                <w:szCs w:val="24"/>
              </w:rPr>
            </w:pPr>
            <w:r w:rsidRPr="00950CB9">
              <w:rPr>
                <w:sz w:val="24"/>
                <w:szCs w:val="24"/>
              </w:rPr>
              <w:t>Групповые и индивидуальные занятия для пенсионеров по обучению компьютерной грамотности, знакомство с Интернетом, овладение навыками пользователя государственных услуг (проект «Активное долголетие»)</w:t>
            </w:r>
          </w:p>
        </w:tc>
        <w:tc>
          <w:tcPr>
            <w:tcW w:w="1276" w:type="dxa"/>
            <w:shd w:val="clear" w:color="auto" w:fill="auto"/>
          </w:tcPr>
          <w:p w:rsidR="00950CB9" w:rsidRPr="00950CB9" w:rsidRDefault="00950CB9" w:rsidP="00950CB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0CB9">
              <w:rPr>
                <w:sz w:val="24"/>
                <w:szCs w:val="24"/>
              </w:rPr>
              <w:t>40 чел.</w:t>
            </w:r>
          </w:p>
        </w:tc>
      </w:tr>
      <w:tr w:rsidR="00950CB9" w:rsidRPr="00950CB9" w:rsidTr="002057E0">
        <w:trPr>
          <w:trHeight w:val="392"/>
        </w:trPr>
        <w:tc>
          <w:tcPr>
            <w:tcW w:w="8080" w:type="dxa"/>
            <w:shd w:val="clear" w:color="auto" w:fill="auto"/>
          </w:tcPr>
          <w:p w:rsidR="00950CB9" w:rsidRPr="00950CB9" w:rsidRDefault="00950CB9" w:rsidP="00950CB9">
            <w:pPr>
              <w:autoSpaceDE/>
              <w:autoSpaceDN/>
              <w:rPr>
                <w:sz w:val="24"/>
                <w:szCs w:val="24"/>
              </w:rPr>
            </w:pPr>
            <w:r w:rsidRPr="00950CB9">
              <w:rPr>
                <w:sz w:val="24"/>
                <w:szCs w:val="24"/>
              </w:rPr>
              <w:t>Проведение тематических и обзорных экскурсий по Москве («Университет третьего возраста» факультет «Социальный туризм»)</w:t>
            </w:r>
          </w:p>
        </w:tc>
        <w:tc>
          <w:tcPr>
            <w:tcW w:w="1276" w:type="dxa"/>
            <w:shd w:val="clear" w:color="auto" w:fill="auto"/>
          </w:tcPr>
          <w:p w:rsidR="00950CB9" w:rsidRPr="00950CB9" w:rsidRDefault="00950CB9" w:rsidP="00950CB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0CB9">
              <w:rPr>
                <w:sz w:val="24"/>
                <w:szCs w:val="24"/>
              </w:rPr>
              <w:t>204 чел.</w:t>
            </w:r>
          </w:p>
        </w:tc>
      </w:tr>
      <w:tr w:rsidR="00950CB9" w:rsidRPr="00950CB9" w:rsidTr="002057E0">
        <w:trPr>
          <w:trHeight w:val="392"/>
        </w:trPr>
        <w:tc>
          <w:tcPr>
            <w:tcW w:w="8080" w:type="dxa"/>
            <w:shd w:val="clear" w:color="auto" w:fill="auto"/>
          </w:tcPr>
          <w:p w:rsidR="00950CB9" w:rsidRPr="00950CB9" w:rsidRDefault="00950CB9" w:rsidP="00950CB9">
            <w:pPr>
              <w:autoSpaceDE/>
              <w:autoSpaceDN/>
              <w:rPr>
                <w:sz w:val="24"/>
                <w:szCs w:val="24"/>
              </w:rPr>
            </w:pPr>
            <w:r w:rsidRPr="00950CB9">
              <w:rPr>
                <w:sz w:val="24"/>
                <w:szCs w:val="24"/>
              </w:rPr>
              <w:t>Познавательные лекции о Москве («Университет третьего возраста» Факультет «Москвоведение»)</w:t>
            </w:r>
          </w:p>
        </w:tc>
        <w:tc>
          <w:tcPr>
            <w:tcW w:w="1276" w:type="dxa"/>
            <w:shd w:val="clear" w:color="auto" w:fill="auto"/>
          </w:tcPr>
          <w:p w:rsidR="00950CB9" w:rsidRPr="00950CB9" w:rsidRDefault="00950CB9" w:rsidP="00950CB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0CB9">
              <w:rPr>
                <w:sz w:val="24"/>
                <w:szCs w:val="24"/>
              </w:rPr>
              <w:t>234 чел.</w:t>
            </w:r>
          </w:p>
        </w:tc>
      </w:tr>
      <w:tr w:rsidR="00950CB9" w:rsidRPr="00950CB9" w:rsidTr="002057E0">
        <w:trPr>
          <w:trHeight w:val="392"/>
        </w:trPr>
        <w:tc>
          <w:tcPr>
            <w:tcW w:w="8080" w:type="dxa"/>
            <w:shd w:val="clear" w:color="auto" w:fill="auto"/>
          </w:tcPr>
          <w:p w:rsidR="00950CB9" w:rsidRPr="00950CB9" w:rsidRDefault="00950CB9" w:rsidP="00950CB9">
            <w:pPr>
              <w:autoSpaceDE/>
              <w:autoSpaceDN/>
              <w:rPr>
                <w:sz w:val="24"/>
                <w:szCs w:val="24"/>
              </w:rPr>
            </w:pPr>
            <w:r w:rsidRPr="00950CB9">
              <w:rPr>
                <w:sz w:val="24"/>
                <w:szCs w:val="24"/>
              </w:rPr>
              <w:t xml:space="preserve">Лекции, беседы о странах,  виртуальные путешествия  (Клуб географический «По странам и континентам») </w:t>
            </w:r>
          </w:p>
        </w:tc>
        <w:tc>
          <w:tcPr>
            <w:tcW w:w="1276" w:type="dxa"/>
            <w:shd w:val="clear" w:color="auto" w:fill="auto"/>
          </w:tcPr>
          <w:p w:rsidR="00950CB9" w:rsidRPr="00950CB9" w:rsidRDefault="00950CB9" w:rsidP="00950CB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0CB9">
              <w:rPr>
                <w:sz w:val="24"/>
                <w:szCs w:val="24"/>
              </w:rPr>
              <w:t>216 чел.</w:t>
            </w:r>
          </w:p>
        </w:tc>
      </w:tr>
    </w:tbl>
    <w:p w:rsidR="00950CB9" w:rsidRPr="00950CB9" w:rsidRDefault="00950CB9" w:rsidP="00950CB9">
      <w:pPr>
        <w:autoSpaceDE/>
        <w:autoSpaceDN/>
        <w:spacing w:before="240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 xml:space="preserve">В 2017г. на обучение в рамках реализации проекта «Серебряный университет» от филиала «Текстильщики» направлено </w:t>
      </w:r>
      <w:r w:rsidRPr="00950CB9">
        <w:rPr>
          <w:rFonts w:eastAsia="MS Mincho"/>
          <w:b/>
          <w:lang w:eastAsia="ja-JP"/>
        </w:rPr>
        <w:t>16 человек</w:t>
      </w:r>
      <w:r w:rsidRPr="00950CB9">
        <w:rPr>
          <w:rFonts w:eastAsia="MS Mincho"/>
          <w:lang w:eastAsia="ja-JP"/>
        </w:rPr>
        <w:t>, которые прошли обучение по различным направлениям.</w:t>
      </w:r>
    </w:p>
    <w:p w:rsidR="00950CB9" w:rsidRPr="00950CB9" w:rsidRDefault="00950CB9" w:rsidP="00950CB9">
      <w:pPr>
        <w:autoSpaceDE/>
        <w:autoSpaceDN/>
        <w:spacing w:before="240"/>
        <w:jc w:val="both"/>
        <w:rPr>
          <w:rFonts w:eastAsia="MS Mincho"/>
          <w:lang w:eastAsia="ja-JP"/>
        </w:rPr>
      </w:pPr>
      <w:r w:rsidRPr="00950CB9">
        <w:rPr>
          <w:rFonts w:eastAsia="MS Mincho"/>
          <w:b/>
          <w:lang w:eastAsia="ja-JP"/>
        </w:rPr>
        <w:t>20 человек</w:t>
      </w:r>
      <w:r w:rsidRPr="00950CB9">
        <w:rPr>
          <w:rFonts w:eastAsia="MS Mincho"/>
          <w:lang w:eastAsia="ja-JP"/>
        </w:rPr>
        <w:t xml:space="preserve"> прошли </w:t>
      </w:r>
      <w:r w:rsidRPr="00950CB9">
        <w:rPr>
          <w:rFonts w:eastAsia="MS Mincho"/>
          <w:b/>
          <w:lang w:eastAsia="ja-JP"/>
        </w:rPr>
        <w:t>обучение и получили сертификаты</w:t>
      </w:r>
      <w:r w:rsidRPr="00950CB9">
        <w:rPr>
          <w:rFonts w:eastAsia="MS Mincho"/>
          <w:lang w:eastAsia="ja-JP"/>
        </w:rPr>
        <w:t xml:space="preserve">  на курсах </w:t>
      </w:r>
      <w:r w:rsidRPr="00950CB9">
        <w:rPr>
          <w:rFonts w:eastAsia="MS Mincho"/>
          <w:b/>
          <w:lang w:eastAsia="ja-JP"/>
        </w:rPr>
        <w:t>компьютерной грамотности</w:t>
      </w:r>
      <w:r w:rsidRPr="00950CB9">
        <w:rPr>
          <w:rFonts w:eastAsia="MS Mincho"/>
          <w:lang w:eastAsia="ja-JP"/>
        </w:rPr>
        <w:t xml:space="preserve"> в Московском городском университете управления правительства Москвы.</w:t>
      </w:r>
    </w:p>
    <w:p w:rsidR="00950CB9" w:rsidRPr="00950CB9" w:rsidRDefault="00950CB9" w:rsidP="00950CB9">
      <w:pPr>
        <w:autoSpaceDE/>
        <w:autoSpaceDN/>
        <w:spacing w:before="240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 xml:space="preserve">3. </w:t>
      </w:r>
      <w:r w:rsidRPr="00950CB9">
        <w:rPr>
          <w:rFonts w:eastAsia="MS Mincho"/>
          <w:b/>
          <w:u w:val="single"/>
          <w:lang w:eastAsia="ja-JP"/>
        </w:rPr>
        <w:t>Физическая активность</w:t>
      </w:r>
      <w:r w:rsidRPr="00950CB9">
        <w:rPr>
          <w:rFonts w:eastAsia="MS Mincho"/>
          <w:lang w:eastAsia="ja-JP"/>
        </w:rPr>
        <w:t xml:space="preserve"> – проведение массовых физкультурно-оздоровительных мероприятий, проведение оздоровительных занятий в тренажерном зале, организация клуба любителей настольного тенниса, бильярда, настольных игр и проведение оздоровительной гимнастики. </w:t>
      </w:r>
    </w:p>
    <w:tbl>
      <w:tblPr>
        <w:tblpPr w:leftFromText="180" w:rightFromText="180" w:vertAnchor="text" w:tblpX="14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276"/>
      </w:tblGrid>
      <w:tr w:rsidR="00950CB9" w:rsidRPr="00950CB9" w:rsidTr="002057E0">
        <w:trPr>
          <w:trHeight w:val="351"/>
        </w:trPr>
        <w:tc>
          <w:tcPr>
            <w:tcW w:w="8046" w:type="dxa"/>
            <w:shd w:val="clear" w:color="auto" w:fill="auto"/>
          </w:tcPr>
          <w:p w:rsidR="00950CB9" w:rsidRPr="00950CB9" w:rsidRDefault="00950CB9" w:rsidP="00950CB9">
            <w:pPr>
              <w:autoSpaceDE/>
              <w:autoSpaceDN/>
              <w:spacing w:before="2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950CB9">
              <w:rPr>
                <w:rFonts w:eastAsia="MS Mincho"/>
                <w:sz w:val="24"/>
                <w:szCs w:val="24"/>
                <w:lang w:eastAsia="ja-JP"/>
              </w:rPr>
              <w:t>Проведение спортивных соревнований и турниров по различным видам спорта («Университет третьего возраста» Факультет «Спорт»)</w:t>
            </w:r>
          </w:p>
        </w:tc>
        <w:tc>
          <w:tcPr>
            <w:tcW w:w="1276" w:type="dxa"/>
            <w:shd w:val="clear" w:color="auto" w:fill="auto"/>
          </w:tcPr>
          <w:p w:rsidR="00950CB9" w:rsidRPr="00950CB9" w:rsidRDefault="00950CB9" w:rsidP="00950CB9">
            <w:pPr>
              <w:autoSpaceDE/>
              <w:autoSpaceDN/>
              <w:spacing w:before="2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950CB9">
              <w:rPr>
                <w:rFonts w:eastAsia="MS Mincho"/>
                <w:sz w:val="24"/>
                <w:szCs w:val="24"/>
                <w:lang w:eastAsia="ja-JP"/>
              </w:rPr>
              <w:t>194 чел</w:t>
            </w:r>
          </w:p>
        </w:tc>
      </w:tr>
      <w:tr w:rsidR="00950CB9" w:rsidRPr="00950CB9" w:rsidTr="002057E0">
        <w:trPr>
          <w:trHeight w:val="351"/>
        </w:trPr>
        <w:tc>
          <w:tcPr>
            <w:tcW w:w="8046" w:type="dxa"/>
            <w:shd w:val="clear" w:color="auto" w:fill="auto"/>
          </w:tcPr>
          <w:p w:rsidR="00950CB9" w:rsidRPr="00950CB9" w:rsidRDefault="00950CB9" w:rsidP="00950CB9">
            <w:pPr>
              <w:autoSpaceDE/>
              <w:autoSpaceDN/>
              <w:spacing w:before="2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950CB9">
              <w:rPr>
                <w:rFonts w:eastAsia="MS Mincho"/>
                <w:sz w:val="24"/>
                <w:szCs w:val="24"/>
                <w:lang w:eastAsia="ja-JP"/>
              </w:rPr>
              <w:t>Лекции и беседы направленные на поддержание здорового образа жизни, оздоровительные прогулки, занятия в зале ЛФК, оздоровительная гимнастика.(«Университет третьего возраста» Факультет «Здоровье и активное долголетие»)</w:t>
            </w:r>
          </w:p>
        </w:tc>
        <w:tc>
          <w:tcPr>
            <w:tcW w:w="1276" w:type="dxa"/>
            <w:shd w:val="clear" w:color="auto" w:fill="auto"/>
          </w:tcPr>
          <w:p w:rsidR="00950CB9" w:rsidRPr="00950CB9" w:rsidRDefault="00950CB9" w:rsidP="00950CB9">
            <w:pPr>
              <w:autoSpaceDE/>
              <w:autoSpaceDN/>
              <w:spacing w:before="2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950CB9">
              <w:rPr>
                <w:rFonts w:eastAsia="MS Mincho"/>
                <w:sz w:val="24"/>
                <w:szCs w:val="24"/>
                <w:lang w:eastAsia="ja-JP"/>
              </w:rPr>
              <w:t>320 чел</w:t>
            </w:r>
          </w:p>
        </w:tc>
      </w:tr>
      <w:tr w:rsidR="00950CB9" w:rsidRPr="00950CB9" w:rsidTr="002057E0">
        <w:trPr>
          <w:trHeight w:val="351"/>
        </w:trPr>
        <w:tc>
          <w:tcPr>
            <w:tcW w:w="8046" w:type="dxa"/>
            <w:shd w:val="clear" w:color="auto" w:fill="auto"/>
          </w:tcPr>
          <w:p w:rsidR="00950CB9" w:rsidRPr="00950CB9" w:rsidRDefault="00950CB9" w:rsidP="00950CB9">
            <w:pPr>
              <w:autoSpaceDE/>
              <w:autoSpaceDN/>
              <w:spacing w:before="2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950CB9">
              <w:rPr>
                <w:rFonts w:eastAsia="MS Mincho"/>
                <w:sz w:val="24"/>
                <w:szCs w:val="24"/>
                <w:lang w:eastAsia="ja-JP"/>
              </w:rPr>
              <w:t>тренировка практических навыков игры в бильярд, теннис, шашки, шахматы («Университет третьего возраста» Факультет «Спорт»)</w:t>
            </w:r>
          </w:p>
        </w:tc>
        <w:tc>
          <w:tcPr>
            <w:tcW w:w="1276" w:type="dxa"/>
            <w:shd w:val="clear" w:color="auto" w:fill="auto"/>
          </w:tcPr>
          <w:p w:rsidR="00950CB9" w:rsidRPr="00950CB9" w:rsidRDefault="00950CB9" w:rsidP="00950CB9">
            <w:pPr>
              <w:autoSpaceDE/>
              <w:autoSpaceDN/>
              <w:spacing w:before="2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950CB9">
              <w:rPr>
                <w:rFonts w:eastAsia="MS Mincho"/>
                <w:sz w:val="24"/>
                <w:szCs w:val="24"/>
                <w:lang w:eastAsia="ja-JP"/>
              </w:rPr>
              <w:t>67 чел</w:t>
            </w:r>
          </w:p>
        </w:tc>
      </w:tr>
    </w:tbl>
    <w:p w:rsidR="00950CB9" w:rsidRPr="00950CB9" w:rsidRDefault="00950CB9" w:rsidP="00950CB9">
      <w:pPr>
        <w:autoSpaceDE/>
        <w:autoSpaceDN/>
        <w:spacing w:before="240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 xml:space="preserve">4. </w:t>
      </w:r>
      <w:r w:rsidRPr="00950CB9">
        <w:rPr>
          <w:rFonts w:eastAsia="MS Mincho"/>
          <w:b/>
          <w:u w:val="single"/>
          <w:lang w:eastAsia="ja-JP"/>
        </w:rPr>
        <w:t>Социальная активность.</w:t>
      </w:r>
      <w:r w:rsidRPr="00950CB9">
        <w:rPr>
          <w:rFonts w:eastAsia="MS Mincho"/>
          <w:lang w:eastAsia="ja-JP"/>
        </w:rPr>
        <w:t xml:space="preserve"> – Развитие волонтерского движения среди граждан старшего возраста, поддержка, сопровождение их инициатив и социальных проектов.</w:t>
      </w:r>
    </w:p>
    <w:tbl>
      <w:tblPr>
        <w:tblpPr w:leftFromText="180" w:rightFromText="180" w:vertAnchor="text" w:tblpX="148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276"/>
      </w:tblGrid>
      <w:tr w:rsidR="00950CB9" w:rsidRPr="00950CB9" w:rsidTr="002057E0">
        <w:tc>
          <w:tcPr>
            <w:tcW w:w="8080" w:type="dxa"/>
            <w:shd w:val="clear" w:color="auto" w:fill="auto"/>
          </w:tcPr>
          <w:p w:rsidR="00950CB9" w:rsidRPr="00950CB9" w:rsidRDefault="00950CB9" w:rsidP="00950CB9">
            <w:pPr>
              <w:tabs>
                <w:tab w:val="left" w:pos="1200"/>
              </w:tabs>
              <w:autoSpaceDE/>
              <w:autoSpaceDN/>
              <w:rPr>
                <w:sz w:val="24"/>
                <w:szCs w:val="24"/>
              </w:rPr>
            </w:pPr>
            <w:r w:rsidRPr="00950CB9">
              <w:rPr>
                <w:sz w:val="24"/>
                <w:szCs w:val="24"/>
              </w:rPr>
              <w:t>Участие людей старшего поколения, представителей ветеранских общественных некоммерческих организаций в общегородских мемориально-патронатных акциях</w:t>
            </w:r>
          </w:p>
        </w:tc>
        <w:tc>
          <w:tcPr>
            <w:tcW w:w="1276" w:type="dxa"/>
            <w:shd w:val="clear" w:color="auto" w:fill="auto"/>
          </w:tcPr>
          <w:p w:rsidR="00950CB9" w:rsidRPr="00950CB9" w:rsidRDefault="00950CB9" w:rsidP="00950CB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0CB9">
              <w:rPr>
                <w:sz w:val="24"/>
                <w:szCs w:val="24"/>
              </w:rPr>
              <w:t>55 чел.</w:t>
            </w:r>
          </w:p>
        </w:tc>
      </w:tr>
      <w:tr w:rsidR="00950CB9" w:rsidRPr="00950CB9" w:rsidTr="002057E0">
        <w:tc>
          <w:tcPr>
            <w:tcW w:w="8080" w:type="dxa"/>
            <w:shd w:val="clear" w:color="auto" w:fill="auto"/>
          </w:tcPr>
          <w:p w:rsidR="00950CB9" w:rsidRPr="00950CB9" w:rsidRDefault="00950CB9" w:rsidP="00950CB9">
            <w:pPr>
              <w:autoSpaceDE/>
              <w:autoSpaceDN/>
              <w:rPr>
                <w:sz w:val="24"/>
                <w:szCs w:val="24"/>
              </w:rPr>
            </w:pPr>
            <w:r w:rsidRPr="00950CB9">
              <w:rPr>
                <w:sz w:val="24"/>
                <w:szCs w:val="24"/>
              </w:rPr>
              <w:t>Проведение встреч и круглых столов  с представителями государственных служб и  общественных организаций</w:t>
            </w:r>
          </w:p>
        </w:tc>
        <w:tc>
          <w:tcPr>
            <w:tcW w:w="1276" w:type="dxa"/>
            <w:shd w:val="clear" w:color="auto" w:fill="auto"/>
          </w:tcPr>
          <w:p w:rsidR="00950CB9" w:rsidRPr="00950CB9" w:rsidRDefault="00950CB9" w:rsidP="00950CB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0CB9">
              <w:rPr>
                <w:sz w:val="24"/>
                <w:szCs w:val="24"/>
              </w:rPr>
              <w:t>260 чел.</w:t>
            </w:r>
          </w:p>
        </w:tc>
      </w:tr>
      <w:tr w:rsidR="00950CB9" w:rsidRPr="00950CB9" w:rsidTr="002057E0">
        <w:tc>
          <w:tcPr>
            <w:tcW w:w="8080" w:type="dxa"/>
            <w:shd w:val="clear" w:color="auto" w:fill="auto"/>
          </w:tcPr>
          <w:p w:rsidR="00950CB9" w:rsidRPr="00950CB9" w:rsidRDefault="00950CB9" w:rsidP="00950CB9">
            <w:pPr>
              <w:autoSpaceDE/>
              <w:autoSpaceDN/>
              <w:rPr>
                <w:sz w:val="24"/>
                <w:szCs w:val="24"/>
              </w:rPr>
            </w:pPr>
            <w:r w:rsidRPr="00950CB9">
              <w:rPr>
                <w:sz w:val="24"/>
                <w:szCs w:val="24"/>
              </w:rPr>
              <w:t xml:space="preserve">Лекции, беседы, теоретические занятия, встречи с представителями МЧС и </w:t>
            </w:r>
            <w:r w:rsidRPr="00950CB9">
              <w:rPr>
                <w:sz w:val="24"/>
                <w:szCs w:val="24"/>
              </w:rPr>
              <w:lastRenderedPageBreak/>
              <w:t>органов охраны общественного правопорядка( «Школа безопасности пожилых людей»)</w:t>
            </w:r>
          </w:p>
        </w:tc>
        <w:tc>
          <w:tcPr>
            <w:tcW w:w="1276" w:type="dxa"/>
            <w:shd w:val="clear" w:color="auto" w:fill="auto"/>
          </w:tcPr>
          <w:p w:rsidR="00950CB9" w:rsidRPr="00950CB9" w:rsidRDefault="00950CB9" w:rsidP="00950CB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0CB9">
              <w:rPr>
                <w:sz w:val="24"/>
                <w:szCs w:val="24"/>
              </w:rPr>
              <w:lastRenderedPageBreak/>
              <w:t>290 чел.</w:t>
            </w:r>
          </w:p>
        </w:tc>
      </w:tr>
    </w:tbl>
    <w:p w:rsidR="00950CB9" w:rsidRPr="00950CB9" w:rsidRDefault="00950CB9" w:rsidP="00950CB9">
      <w:pPr>
        <w:autoSpaceDE/>
        <w:autoSpaceDN/>
        <w:spacing w:before="240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lastRenderedPageBreak/>
        <w:t xml:space="preserve">5. </w:t>
      </w:r>
      <w:r w:rsidRPr="00950CB9">
        <w:rPr>
          <w:rFonts w:eastAsia="MS Mincho"/>
          <w:b/>
          <w:u w:val="single"/>
          <w:lang w:eastAsia="ja-JP"/>
        </w:rPr>
        <w:t>Досуговая активность</w:t>
      </w:r>
      <w:r w:rsidRPr="00950CB9">
        <w:rPr>
          <w:rFonts w:eastAsia="MS Mincho"/>
          <w:lang w:eastAsia="ja-JP"/>
        </w:rPr>
        <w:t xml:space="preserve"> – содействие в организации кружков, клубов по интересам гражданами старшего поколения.</w:t>
      </w:r>
    </w:p>
    <w:p w:rsidR="00950CB9" w:rsidRPr="00950CB9" w:rsidRDefault="00950CB9" w:rsidP="00950CB9">
      <w:pPr>
        <w:keepNext/>
        <w:keepLines/>
        <w:autoSpaceDE/>
        <w:autoSpaceDN/>
        <w:spacing w:before="240" w:line="276" w:lineRule="auto"/>
        <w:jc w:val="both"/>
        <w:outlineLvl w:val="0"/>
        <w:rPr>
          <w:b/>
          <w:lang w:eastAsia="ja-JP"/>
        </w:rPr>
      </w:pPr>
      <w:r w:rsidRPr="00950CB9">
        <w:rPr>
          <w:rFonts w:eastAsia="MS Mincho"/>
          <w:lang w:eastAsia="ja-JP"/>
        </w:rPr>
        <w:t xml:space="preserve"> </w:t>
      </w:r>
      <w:r w:rsidRPr="00950CB9">
        <w:rPr>
          <w:lang w:eastAsia="ja-JP"/>
        </w:rPr>
        <w:t xml:space="preserve">ОДП «Текстильщики» организована работа: </w:t>
      </w:r>
    </w:p>
    <w:p w:rsidR="00950CB9" w:rsidRPr="00950CB9" w:rsidRDefault="00950CB9" w:rsidP="00950CB9">
      <w:pPr>
        <w:keepNext/>
        <w:keepLines/>
        <w:numPr>
          <w:ilvl w:val="0"/>
          <w:numId w:val="7"/>
        </w:numPr>
        <w:autoSpaceDE/>
        <w:autoSpaceDN/>
        <w:spacing w:after="160" w:line="259" w:lineRule="auto"/>
        <w:ind w:left="714" w:hanging="357"/>
        <w:jc w:val="both"/>
        <w:outlineLvl w:val="0"/>
        <w:rPr>
          <w:b/>
          <w:lang w:eastAsia="ja-JP"/>
        </w:rPr>
      </w:pPr>
      <w:r w:rsidRPr="00950CB9">
        <w:rPr>
          <w:lang w:eastAsia="ja-JP"/>
        </w:rPr>
        <w:t>8 кружков  и клубов по интересам;</w:t>
      </w:r>
    </w:p>
    <w:p w:rsidR="00950CB9" w:rsidRPr="00950CB9" w:rsidRDefault="00950CB9" w:rsidP="00950CB9">
      <w:pPr>
        <w:keepNext/>
        <w:keepLines/>
        <w:numPr>
          <w:ilvl w:val="0"/>
          <w:numId w:val="7"/>
        </w:numPr>
        <w:autoSpaceDE/>
        <w:autoSpaceDN/>
        <w:spacing w:after="160" w:line="259" w:lineRule="auto"/>
        <w:ind w:left="714" w:hanging="357"/>
        <w:jc w:val="both"/>
        <w:outlineLvl w:val="0"/>
        <w:rPr>
          <w:b/>
          <w:lang w:eastAsia="ja-JP"/>
        </w:rPr>
      </w:pPr>
      <w:r w:rsidRPr="00950CB9">
        <w:rPr>
          <w:lang w:eastAsia="ja-JP"/>
        </w:rPr>
        <w:t>2 школы;</w:t>
      </w:r>
    </w:p>
    <w:p w:rsidR="00950CB9" w:rsidRPr="00950CB9" w:rsidRDefault="00950CB9" w:rsidP="00950CB9">
      <w:pPr>
        <w:keepNext/>
        <w:keepLines/>
        <w:numPr>
          <w:ilvl w:val="0"/>
          <w:numId w:val="7"/>
        </w:numPr>
        <w:autoSpaceDE/>
        <w:autoSpaceDN/>
        <w:spacing w:after="160" w:line="259" w:lineRule="auto"/>
        <w:ind w:left="714" w:hanging="357"/>
        <w:jc w:val="both"/>
        <w:outlineLvl w:val="0"/>
        <w:rPr>
          <w:lang w:eastAsia="ja-JP"/>
        </w:rPr>
      </w:pPr>
      <w:r w:rsidRPr="00950CB9">
        <w:rPr>
          <w:lang w:eastAsia="ja-JP"/>
        </w:rPr>
        <w:t>6 факультетов  «Университета третьего возраста».</w:t>
      </w:r>
    </w:p>
    <w:p w:rsidR="00950CB9" w:rsidRPr="00950CB9" w:rsidRDefault="00950CB9" w:rsidP="00950CB9">
      <w:pPr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i/>
        </w:rPr>
      </w:pPr>
      <w:r w:rsidRPr="00950CB9">
        <w:rPr>
          <w:i/>
          <w:color w:val="163C46"/>
        </w:rPr>
        <w:t>Факультет «Здоровье и активное долголетие»</w:t>
      </w:r>
    </w:p>
    <w:p w:rsidR="00950CB9" w:rsidRPr="00950CB9" w:rsidRDefault="00950CB9" w:rsidP="00950CB9">
      <w:pPr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i/>
        </w:rPr>
      </w:pPr>
      <w:r w:rsidRPr="00950CB9">
        <w:rPr>
          <w:i/>
          <w:color w:val="163C46"/>
        </w:rPr>
        <w:t>Факультет «Социальная геронтология»</w:t>
      </w:r>
    </w:p>
    <w:p w:rsidR="00950CB9" w:rsidRPr="00950CB9" w:rsidRDefault="00950CB9" w:rsidP="00950CB9">
      <w:pPr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i/>
        </w:rPr>
      </w:pPr>
      <w:r w:rsidRPr="00950CB9">
        <w:rPr>
          <w:i/>
          <w:color w:val="163C46"/>
        </w:rPr>
        <w:t>Факультет «Спорт»</w:t>
      </w:r>
    </w:p>
    <w:p w:rsidR="00950CB9" w:rsidRPr="00950CB9" w:rsidRDefault="00950CB9" w:rsidP="00950CB9">
      <w:pPr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i/>
        </w:rPr>
      </w:pPr>
      <w:r w:rsidRPr="00950CB9">
        <w:rPr>
          <w:i/>
          <w:color w:val="163C46"/>
        </w:rPr>
        <w:t>Факультет «Социальный туризм»</w:t>
      </w:r>
      <w:r w:rsidRPr="00950CB9">
        <w:rPr>
          <w:b/>
          <w:bCs/>
        </w:rPr>
        <w:t xml:space="preserve"> </w:t>
      </w:r>
      <w:r w:rsidRPr="00950CB9">
        <w:rPr>
          <w:i/>
          <w:color w:val="163C46"/>
        </w:rPr>
        <w:t>Факультет «Православие»</w:t>
      </w:r>
      <w:r w:rsidRPr="00950CB9">
        <w:rPr>
          <w:b/>
          <w:sz w:val="24"/>
          <w:szCs w:val="24"/>
        </w:rPr>
        <w:t xml:space="preserve"> </w:t>
      </w:r>
    </w:p>
    <w:p w:rsidR="00950CB9" w:rsidRPr="00950CB9" w:rsidRDefault="00950CB9" w:rsidP="00950CB9">
      <w:pPr>
        <w:numPr>
          <w:ilvl w:val="0"/>
          <w:numId w:val="8"/>
        </w:numPr>
        <w:autoSpaceDE/>
        <w:autoSpaceDN/>
        <w:spacing w:before="240" w:after="160" w:line="259" w:lineRule="auto"/>
        <w:contextualSpacing/>
        <w:jc w:val="both"/>
        <w:rPr>
          <w:rFonts w:eastAsia="MS Mincho"/>
          <w:lang w:eastAsia="ja-JP"/>
        </w:rPr>
      </w:pPr>
      <w:r w:rsidRPr="00950CB9">
        <w:rPr>
          <w:i/>
          <w:color w:val="163C46"/>
        </w:rPr>
        <w:t>Факультет «Машинопись»</w:t>
      </w:r>
      <w:r w:rsidRPr="00950CB9">
        <w:t xml:space="preserve"> </w:t>
      </w:r>
    </w:p>
    <w:p w:rsidR="00950CB9" w:rsidRPr="00950CB9" w:rsidRDefault="00950CB9" w:rsidP="00950CB9">
      <w:pPr>
        <w:autoSpaceDE/>
        <w:autoSpaceDN/>
        <w:spacing w:before="240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 xml:space="preserve"> </w:t>
      </w:r>
    </w:p>
    <w:tbl>
      <w:tblPr>
        <w:tblpPr w:leftFromText="180" w:rightFromText="180" w:vertAnchor="text" w:tblpX="-10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276"/>
      </w:tblGrid>
      <w:tr w:rsidR="00950CB9" w:rsidRPr="00950CB9" w:rsidTr="002057E0">
        <w:tc>
          <w:tcPr>
            <w:tcW w:w="8330" w:type="dxa"/>
            <w:shd w:val="clear" w:color="auto" w:fill="auto"/>
          </w:tcPr>
          <w:p w:rsidR="00950CB9" w:rsidRPr="00950CB9" w:rsidRDefault="00950CB9" w:rsidP="00950CB9">
            <w:pPr>
              <w:autoSpaceDE/>
              <w:autoSpaceDN/>
              <w:spacing w:before="2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950CB9">
              <w:rPr>
                <w:rFonts w:eastAsia="MS Mincho"/>
                <w:sz w:val="24"/>
                <w:szCs w:val="24"/>
                <w:lang w:eastAsia="ja-JP"/>
              </w:rPr>
              <w:t>Лекции, беседы, встречи с священнослужителями православных Храмов («Университет третьего возраста» Факультет «Православие»)</w:t>
            </w:r>
          </w:p>
        </w:tc>
        <w:tc>
          <w:tcPr>
            <w:tcW w:w="1276" w:type="dxa"/>
            <w:shd w:val="clear" w:color="auto" w:fill="auto"/>
          </w:tcPr>
          <w:p w:rsidR="00950CB9" w:rsidRPr="00950CB9" w:rsidRDefault="00950CB9" w:rsidP="00950CB9">
            <w:pPr>
              <w:autoSpaceDE/>
              <w:autoSpaceDN/>
              <w:spacing w:before="2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950CB9">
              <w:rPr>
                <w:rFonts w:eastAsia="MS Mincho"/>
                <w:sz w:val="24"/>
                <w:szCs w:val="24"/>
                <w:lang w:eastAsia="ja-JP"/>
              </w:rPr>
              <w:t>310 чел</w:t>
            </w:r>
          </w:p>
        </w:tc>
      </w:tr>
      <w:tr w:rsidR="00950CB9" w:rsidRPr="00950CB9" w:rsidTr="002057E0"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</w:tcPr>
          <w:p w:rsidR="00950CB9" w:rsidRPr="00950CB9" w:rsidRDefault="00950CB9" w:rsidP="00950CB9">
            <w:pPr>
              <w:autoSpaceDE/>
              <w:autoSpaceDN/>
              <w:spacing w:before="2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950CB9">
              <w:rPr>
                <w:rFonts w:eastAsia="MS Mincho"/>
                <w:sz w:val="24"/>
                <w:szCs w:val="24"/>
                <w:lang w:eastAsia="ja-JP"/>
              </w:rPr>
              <w:t>Хоровое пение, Практические занятия вокалом - индивидуальные и групповые, участие в благотворительных концертах, конкурсах, фестивалях.( Клуб 50+ «Народная песня»)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50CB9" w:rsidRPr="00950CB9" w:rsidRDefault="00950CB9" w:rsidP="00950CB9">
            <w:pPr>
              <w:autoSpaceDE/>
              <w:autoSpaceDN/>
              <w:spacing w:before="2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950CB9">
              <w:rPr>
                <w:rFonts w:eastAsia="MS Mincho"/>
                <w:sz w:val="24"/>
                <w:szCs w:val="24"/>
                <w:lang w:eastAsia="ja-JP"/>
              </w:rPr>
              <w:t>15чел</w:t>
            </w:r>
          </w:p>
        </w:tc>
      </w:tr>
      <w:tr w:rsidR="00950CB9" w:rsidRPr="00950CB9" w:rsidTr="002057E0"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</w:tcPr>
          <w:p w:rsidR="00950CB9" w:rsidRPr="00950CB9" w:rsidRDefault="00950CB9" w:rsidP="00950CB9">
            <w:pPr>
              <w:autoSpaceDE/>
              <w:autoSpaceDN/>
              <w:spacing w:before="2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950CB9">
              <w:rPr>
                <w:rFonts w:eastAsia="MS Mincho"/>
                <w:sz w:val="24"/>
                <w:szCs w:val="24"/>
                <w:lang w:eastAsia="ja-JP"/>
              </w:rPr>
              <w:t>Танцевальный ансамбль .Хореографические практические занятия – индивидуальные и групповые, участие в благотворительных концертах, конкурсах, фестивалях.( Клуб 50+ «Цыганский танец»)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50CB9" w:rsidRPr="00950CB9" w:rsidRDefault="00950CB9" w:rsidP="00950CB9">
            <w:pPr>
              <w:autoSpaceDE/>
              <w:autoSpaceDN/>
              <w:spacing w:before="2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950CB9">
              <w:rPr>
                <w:rFonts w:eastAsia="MS Mincho"/>
                <w:sz w:val="24"/>
                <w:szCs w:val="24"/>
                <w:lang w:eastAsia="ja-JP"/>
              </w:rPr>
              <w:t>12 чел</w:t>
            </w:r>
          </w:p>
        </w:tc>
      </w:tr>
      <w:tr w:rsidR="00950CB9" w:rsidRPr="00950CB9" w:rsidTr="002057E0"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</w:tcPr>
          <w:p w:rsidR="00950CB9" w:rsidRPr="00950CB9" w:rsidRDefault="00950CB9" w:rsidP="00950CB9">
            <w:pPr>
              <w:autoSpaceDE/>
              <w:autoSpaceDN/>
              <w:spacing w:before="2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950CB9">
              <w:rPr>
                <w:rFonts w:eastAsia="MS Mincho"/>
                <w:sz w:val="24"/>
                <w:szCs w:val="24"/>
                <w:lang w:eastAsia="ja-JP"/>
              </w:rPr>
              <w:t xml:space="preserve">Клуб общения для слабослышащих граждан  (встречи, общение, досуговые программы, Клуб «Вдохновение»  )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50CB9" w:rsidRPr="00950CB9" w:rsidRDefault="00950CB9" w:rsidP="00950CB9">
            <w:pPr>
              <w:autoSpaceDE/>
              <w:autoSpaceDN/>
              <w:spacing w:before="2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950CB9">
              <w:rPr>
                <w:rFonts w:eastAsia="MS Mincho"/>
                <w:sz w:val="24"/>
                <w:szCs w:val="24"/>
                <w:lang w:eastAsia="ja-JP"/>
              </w:rPr>
              <w:t>50 чел</w:t>
            </w:r>
          </w:p>
        </w:tc>
      </w:tr>
      <w:tr w:rsidR="00950CB9" w:rsidRPr="00950CB9" w:rsidTr="002057E0"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</w:tcPr>
          <w:p w:rsidR="00950CB9" w:rsidRPr="00950CB9" w:rsidRDefault="00950CB9" w:rsidP="00950CB9">
            <w:pPr>
              <w:autoSpaceDE/>
              <w:autoSpaceDN/>
              <w:spacing w:before="2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950CB9">
              <w:rPr>
                <w:rFonts w:eastAsia="MS Mincho"/>
                <w:sz w:val="24"/>
                <w:szCs w:val="24"/>
                <w:lang w:eastAsia="ja-JP"/>
              </w:rPr>
              <w:t>Организация и проведение выставок, созданных руками пожилых людей, состоящих на учете в Центре. Кружок декоративно-прикладного творчества, Клуб «Творческое рукоделие»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50CB9" w:rsidRPr="00950CB9" w:rsidRDefault="00950CB9" w:rsidP="00950CB9">
            <w:pPr>
              <w:autoSpaceDE/>
              <w:autoSpaceDN/>
              <w:spacing w:before="2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950CB9">
              <w:rPr>
                <w:rFonts w:eastAsia="MS Mincho"/>
                <w:sz w:val="24"/>
                <w:szCs w:val="24"/>
                <w:lang w:eastAsia="ja-JP"/>
              </w:rPr>
              <w:t>30 чел</w:t>
            </w:r>
          </w:p>
        </w:tc>
      </w:tr>
      <w:tr w:rsidR="00950CB9" w:rsidRPr="00950CB9" w:rsidTr="002057E0">
        <w:tc>
          <w:tcPr>
            <w:tcW w:w="8330" w:type="dxa"/>
            <w:shd w:val="clear" w:color="auto" w:fill="auto"/>
          </w:tcPr>
          <w:p w:rsidR="00950CB9" w:rsidRPr="00950CB9" w:rsidRDefault="00950CB9" w:rsidP="00950CB9">
            <w:pPr>
              <w:autoSpaceDE/>
              <w:autoSpaceDN/>
              <w:spacing w:before="2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950CB9">
              <w:rPr>
                <w:rFonts w:eastAsia="MS Mincho"/>
                <w:sz w:val="24"/>
                <w:szCs w:val="24"/>
                <w:lang w:eastAsia="ja-JP"/>
              </w:rPr>
              <w:t>Изготовление поделок, творческих композиций в технике: роспись по дереву, декупаж, вышивка, народные куклы. Кружок декоративно-прикладного творчества, Клуб «Творческое рукоделие»</w:t>
            </w:r>
          </w:p>
        </w:tc>
        <w:tc>
          <w:tcPr>
            <w:tcW w:w="1276" w:type="dxa"/>
            <w:shd w:val="clear" w:color="auto" w:fill="auto"/>
          </w:tcPr>
          <w:p w:rsidR="00950CB9" w:rsidRPr="00950CB9" w:rsidRDefault="00950CB9" w:rsidP="00950CB9">
            <w:pPr>
              <w:autoSpaceDE/>
              <w:autoSpaceDN/>
              <w:spacing w:before="2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950CB9">
              <w:rPr>
                <w:rFonts w:eastAsia="MS Mincho"/>
                <w:sz w:val="24"/>
                <w:szCs w:val="24"/>
                <w:lang w:eastAsia="ja-JP"/>
              </w:rPr>
              <w:t>20 чел</w:t>
            </w:r>
          </w:p>
        </w:tc>
      </w:tr>
    </w:tbl>
    <w:p w:rsidR="00950CB9" w:rsidRPr="00950CB9" w:rsidRDefault="00950CB9" w:rsidP="00950CB9">
      <w:pPr>
        <w:autoSpaceDE/>
        <w:autoSpaceDN/>
        <w:spacing w:before="240"/>
        <w:jc w:val="both"/>
        <w:rPr>
          <w:rFonts w:eastAsia="MS Mincho"/>
          <w:lang w:eastAsia="ja-JP"/>
        </w:rPr>
      </w:pPr>
      <w:r w:rsidRPr="00950CB9">
        <w:rPr>
          <w:lang w:eastAsia="ja-JP"/>
        </w:rPr>
        <w:t xml:space="preserve"> </w:t>
      </w:r>
      <w:r w:rsidRPr="00950CB9">
        <w:rPr>
          <w:rFonts w:eastAsia="MS Mincho"/>
          <w:lang w:eastAsia="ja-JP"/>
        </w:rPr>
        <w:t xml:space="preserve">6. </w:t>
      </w:r>
      <w:r w:rsidRPr="00950CB9">
        <w:rPr>
          <w:rFonts w:eastAsia="MS Mincho"/>
          <w:b/>
          <w:u w:val="single"/>
          <w:lang w:eastAsia="ja-JP"/>
        </w:rPr>
        <w:t>Социально-культурная активность</w:t>
      </w:r>
      <w:r w:rsidRPr="00950CB9">
        <w:rPr>
          <w:rFonts w:eastAsia="MS Mincho"/>
          <w:lang w:eastAsia="ja-JP"/>
        </w:rPr>
        <w:t xml:space="preserve"> – проведение конкурсов, фестивалей.</w:t>
      </w:r>
    </w:p>
    <w:p w:rsidR="00950CB9" w:rsidRPr="00950CB9" w:rsidRDefault="00950CB9" w:rsidP="00950CB9">
      <w:pPr>
        <w:autoSpaceDE/>
        <w:autoSpaceDN/>
        <w:spacing w:before="240"/>
        <w:ind w:firstLine="567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>В 2017 году жители района Текстильщики стали неоднократными победителями окружных и городских конкурсов. Достижения филиала «Текстильщики» в 2017 году: 1 место в номинации «Народное голосование» городского конкурса «Супердедушка Москвы -2017», лауреаты первого городского танцевального конкурса «Возраст.</w:t>
      </w:r>
      <w:r w:rsidRPr="00950CB9">
        <w:rPr>
          <w:rFonts w:eastAsia="MS Mincho"/>
          <w:lang w:val="en-US" w:eastAsia="ja-JP"/>
        </w:rPr>
        <w:t>Net</w:t>
      </w:r>
      <w:r w:rsidRPr="00950CB9">
        <w:rPr>
          <w:rFonts w:eastAsia="MS Mincho"/>
          <w:lang w:eastAsia="ja-JP"/>
        </w:rPr>
        <w:t xml:space="preserve">», лауреаты городского </w:t>
      </w:r>
      <w:r w:rsidRPr="00950CB9">
        <w:rPr>
          <w:rFonts w:eastAsia="MS Mincho"/>
          <w:lang w:eastAsia="ja-JP"/>
        </w:rPr>
        <w:lastRenderedPageBreak/>
        <w:t xml:space="preserve">конкурса «Песни прошлых лет». Победы на окружных конкурсах ЮВАО: 1 место в конкурсе компьютерных технологий в номинации «Продвинутый пользователь», 1 место в конкурсе «Танцы 50+», победа ансамбля «Цыганочки» на Международной неделе танца. А еще хочется вспомнить фестиваль «Народные традиции», проходящий в учреждении и посвященный народным праздникам: Рождеству, Масленице, Пасхе и Золотой осени. Вспомним праздники для наших ветеранов, чествование юбиляров супружеских пар, проживших в браке 50 и более лет –«Золотые свадьбы» и конечно балы, организованные для граждан старшего поколения ЮВАО. </w:t>
      </w:r>
    </w:p>
    <w:p w:rsidR="00950CB9" w:rsidRPr="00950CB9" w:rsidRDefault="00950CB9" w:rsidP="00950CB9">
      <w:pPr>
        <w:autoSpaceDE/>
        <w:autoSpaceDN/>
        <w:spacing w:before="240"/>
        <w:ind w:left="862"/>
        <w:contextualSpacing/>
        <w:jc w:val="both"/>
        <w:rPr>
          <w:i/>
        </w:rPr>
      </w:pPr>
    </w:p>
    <w:p w:rsidR="00950CB9" w:rsidRPr="00950CB9" w:rsidRDefault="00950CB9" w:rsidP="00950CB9">
      <w:pPr>
        <w:keepNext/>
        <w:autoSpaceDE/>
        <w:autoSpaceDN/>
        <w:spacing w:after="360"/>
        <w:jc w:val="center"/>
        <w:outlineLvl w:val="1"/>
        <w:rPr>
          <w:rFonts w:ascii="Monotype Corsiva" w:hAnsi="Monotype Corsiva"/>
          <w:b/>
          <w:bCs/>
          <w:i/>
          <w:iCs/>
          <w:sz w:val="44"/>
          <w:szCs w:val="44"/>
          <w:lang w:eastAsia="en-US"/>
        </w:rPr>
      </w:pPr>
      <w:r w:rsidRPr="00950CB9">
        <w:rPr>
          <w:rFonts w:ascii="Monotype Corsiva" w:hAnsi="Monotype Corsiva"/>
          <w:b/>
          <w:bCs/>
          <w:i/>
          <w:iCs/>
          <w:sz w:val="44"/>
          <w:szCs w:val="44"/>
          <w:lang w:eastAsia="en-US"/>
        </w:rPr>
        <w:t>Отделение ранней профилактики семейного неблагополучия (ОРПСН)</w:t>
      </w:r>
    </w:p>
    <w:p w:rsidR="00950CB9" w:rsidRPr="00950CB9" w:rsidRDefault="00950CB9" w:rsidP="00950CB9">
      <w:pPr>
        <w:autoSpaceDE/>
        <w:autoSpaceDN/>
        <w:spacing w:before="240" w:line="259" w:lineRule="auto"/>
        <w:ind w:firstLine="426"/>
        <w:jc w:val="both"/>
        <w:rPr>
          <w:rFonts w:eastAsia="MS Mincho"/>
          <w:i/>
          <w:lang w:eastAsia="ja-JP"/>
        </w:rPr>
      </w:pPr>
      <w:r w:rsidRPr="00950CB9">
        <w:rPr>
          <w:rFonts w:eastAsia="MS Mincho"/>
          <w:i/>
          <w:lang w:eastAsia="ja-JP"/>
        </w:rPr>
        <w:t xml:space="preserve">Семья является уникальной системой, обеспечивающей своим членам среду, в которой каждый развивается, находит поддержку и реализует собственный потенциал. </w:t>
      </w:r>
      <w:r w:rsidRPr="00950CB9">
        <w:rPr>
          <w:rFonts w:eastAsia="MS Mincho"/>
          <w:i/>
          <w:lang w:eastAsia="ja-JP"/>
        </w:rPr>
        <w:br/>
      </w:r>
    </w:p>
    <w:p w:rsidR="00950CB9" w:rsidRPr="00950CB9" w:rsidRDefault="00950CB9" w:rsidP="00950CB9">
      <w:pPr>
        <w:autoSpaceDE/>
        <w:autoSpaceDN/>
        <w:spacing w:line="276" w:lineRule="auto"/>
        <w:ind w:firstLine="709"/>
        <w:jc w:val="both"/>
      </w:pPr>
      <w:r w:rsidRPr="00950CB9">
        <w:t>В отделении ОРПСН филиала «Текстильщики» работают 6 человек (1 заведующая отделением, 2 специалиста по работе с семьей, 2 специалиста по социальной работе  и 1 психолог).</w:t>
      </w:r>
    </w:p>
    <w:p w:rsidR="00950CB9" w:rsidRPr="00950CB9" w:rsidRDefault="00950CB9" w:rsidP="00950CB9">
      <w:pPr>
        <w:autoSpaceDE/>
        <w:autoSpaceDN/>
        <w:spacing w:before="240" w:line="360" w:lineRule="auto"/>
        <w:ind w:left="142" w:firstLine="426"/>
        <w:jc w:val="both"/>
        <w:rPr>
          <w:rFonts w:eastAsia="MS Mincho"/>
          <w:b/>
          <w:bCs/>
          <w:color w:val="000000"/>
          <w:lang w:eastAsia="ja-JP"/>
        </w:rPr>
      </w:pPr>
      <w:r w:rsidRPr="00950CB9">
        <w:rPr>
          <w:rFonts w:eastAsia="MS Mincho"/>
          <w:b/>
          <w:bCs/>
          <w:iCs/>
          <w:color w:val="000000"/>
          <w:u w:val="single"/>
          <w:lang w:eastAsia="ja-JP"/>
        </w:rPr>
        <w:t>Основными задачами отделения являются:</w:t>
      </w:r>
    </w:p>
    <w:p w:rsidR="00950CB9" w:rsidRPr="00950CB9" w:rsidRDefault="00950CB9" w:rsidP="00950CB9">
      <w:pPr>
        <w:numPr>
          <w:ilvl w:val="0"/>
          <w:numId w:val="5"/>
        </w:numPr>
        <w:autoSpaceDE/>
        <w:autoSpaceDN/>
        <w:spacing w:after="160" w:line="259" w:lineRule="auto"/>
        <w:jc w:val="both"/>
        <w:rPr>
          <w:rFonts w:eastAsia="MS Mincho"/>
          <w:bCs/>
          <w:color w:val="000000"/>
          <w:lang w:eastAsia="ja-JP"/>
        </w:rPr>
      </w:pPr>
      <w:r w:rsidRPr="00950CB9">
        <w:rPr>
          <w:rFonts w:eastAsia="MS Mincho"/>
          <w:bCs/>
          <w:color w:val="000000"/>
          <w:lang w:eastAsia="ja-JP"/>
        </w:rPr>
        <w:t xml:space="preserve">Социальная реабилитация семей и детей, находящихся в Социально-опасном положении (далее СОП) и трудной жизненной ситуации (далее ТЖС); </w:t>
      </w:r>
    </w:p>
    <w:p w:rsidR="00950CB9" w:rsidRPr="00950CB9" w:rsidRDefault="00950CB9" w:rsidP="00950CB9">
      <w:pPr>
        <w:numPr>
          <w:ilvl w:val="0"/>
          <w:numId w:val="5"/>
        </w:numPr>
        <w:autoSpaceDE/>
        <w:autoSpaceDN/>
        <w:spacing w:after="160" w:line="259" w:lineRule="auto"/>
        <w:jc w:val="both"/>
        <w:rPr>
          <w:rFonts w:eastAsia="MS Mincho"/>
          <w:bCs/>
          <w:color w:val="000000"/>
          <w:lang w:eastAsia="ja-JP"/>
        </w:rPr>
      </w:pPr>
      <w:r w:rsidRPr="00950CB9">
        <w:rPr>
          <w:rFonts w:eastAsia="MS Mincho"/>
          <w:bCs/>
          <w:color w:val="000000"/>
          <w:lang w:eastAsia="ja-JP"/>
        </w:rPr>
        <w:t xml:space="preserve">Участие в работе по профилактике безнадзорности несовершеннолетних, защите их прав; </w:t>
      </w:r>
    </w:p>
    <w:p w:rsidR="00950CB9" w:rsidRPr="00950CB9" w:rsidRDefault="00950CB9" w:rsidP="00950CB9">
      <w:pPr>
        <w:numPr>
          <w:ilvl w:val="0"/>
          <w:numId w:val="5"/>
        </w:numPr>
        <w:autoSpaceDE/>
        <w:autoSpaceDN/>
        <w:spacing w:after="160" w:line="259" w:lineRule="auto"/>
        <w:jc w:val="both"/>
        <w:rPr>
          <w:rFonts w:eastAsia="MS Mincho"/>
          <w:bCs/>
          <w:color w:val="000000"/>
          <w:lang w:eastAsia="ja-JP"/>
        </w:rPr>
      </w:pPr>
      <w:r w:rsidRPr="00950CB9">
        <w:rPr>
          <w:rFonts w:eastAsia="MS Mincho"/>
          <w:bCs/>
          <w:color w:val="000000"/>
          <w:lang w:eastAsia="ja-JP"/>
        </w:rPr>
        <w:t>Организация детского и семейного отдыха через Портал гос. услуг и досуга детей.</w:t>
      </w:r>
    </w:p>
    <w:p w:rsidR="00950CB9" w:rsidRPr="00950CB9" w:rsidRDefault="00950CB9" w:rsidP="00950CB9">
      <w:pPr>
        <w:numPr>
          <w:ilvl w:val="0"/>
          <w:numId w:val="5"/>
        </w:numPr>
        <w:autoSpaceDE/>
        <w:autoSpaceDN/>
        <w:spacing w:after="160" w:line="259" w:lineRule="auto"/>
        <w:jc w:val="both"/>
        <w:rPr>
          <w:rFonts w:eastAsia="MS Mincho"/>
          <w:bCs/>
          <w:color w:val="000000"/>
          <w:lang w:eastAsia="ja-JP"/>
        </w:rPr>
      </w:pPr>
      <w:r w:rsidRPr="00950CB9">
        <w:rPr>
          <w:rFonts w:eastAsia="MS Mincho"/>
          <w:bCs/>
          <w:color w:val="000000"/>
          <w:lang w:eastAsia="ja-JP"/>
        </w:rPr>
        <w:t>Осуществление  социального патроната с Отделом опеки, попечительства и патронажа.</w:t>
      </w:r>
    </w:p>
    <w:p w:rsidR="00950CB9" w:rsidRPr="00950CB9" w:rsidRDefault="00950CB9" w:rsidP="00950CB9">
      <w:pPr>
        <w:numPr>
          <w:ilvl w:val="0"/>
          <w:numId w:val="5"/>
        </w:numPr>
        <w:autoSpaceDE/>
        <w:autoSpaceDN/>
        <w:spacing w:after="160" w:line="259" w:lineRule="auto"/>
        <w:jc w:val="both"/>
        <w:rPr>
          <w:rFonts w:eastAsia="MS Mincho"/>
          <w:bCs/>
          <w:color w:val="000000"/>
          <w:lang w:eastAsia="ja-JP"/>
        </w:rPr>
      </w:pPr>
      <w:r w:rsidRPr="00950CB9">
        <w:rPr>
          <w:rFonts w:eastAsia="MS Mincho"/>
          <w:bCs/>
          <w:color w:val="000000"/>
          <w:lang w:eastAsia="ja-JP"/>
        </w:rPr>
        <w:t>Осуществление социального сопровождения  лиц из числа детей – сирот и детей, оставшихся без попечения родителей, социально-опасных семей и семей, находящихся в трудной жизненной ситуации.</w:t>
      </w:r>
    </w:p>
    <w:p w:rsidR="00950CB9" w:rsidRPr="00950CB9" w:rsidRDefault="00950CB9" w:rsidP="00950CB9">
      <w:pPr>
        <w:keepNext/>
        <w:autoSpaceDE/>
        <w:autoSpaceDN/>
        <w:spacing w:after="360"/>
        <w:jc w:val="center"/>
        <w:outlineLvl w:val="1"/>
        <w:rPr>
          <w:rFonts w:ascii="Monotype Corsiva" w:hAnsi="Monotype Corsiva"/>
          <w:b/>
          <w:bCs/>
          <w:i/>
          <w:iCs/>
          <w:sz w:val="44"/>
          <w:szCs w:val="44"/>
          <w:lang w:eastAsia="en-US"/>
        </w:rPr>
      </w:pPr>
      <w:r w:rsidRPr="00950CB9">
        <w:t xml:space="preserve">В 2017 году на учете в отделении состояло </w:t>
      </w:r>
      <w:r w:rsidRPr="00950CB9">
        <w:rPr>
          <w:rFonts w:ascii="Calibri" w:hAnsi="Calibri"/>
          <w:b/>
        </w:rPr>
        <w:t>38</w:t>
      </w:r>
      <w:r w:rsidRPr="00950CB9">
        <w:rPr>
          <w:rFonts w:ascii="Bodoni MT Black" w:hAnsi="Bodoni MT Black"/>
          <w:b/>
        </w:rPr>
        <w:t xml:space="preserve"> </w:t>
      </w:r>
      <w:r w:rsidRPr="00950CB9">
        <w:rPr>
          <w:rFonts w:ascii="Cambria" w:hAnsi="Cambria" w:cs="Cambria"/>
          <w:b/>
        </w:rPr>
        <w:t>семьи</w:t>
      </w:r>
      <w:r w:rsidRPr="00950CB9">
        <w:rPr>
          <w:b/>
        </w:rPr>
        <w:t xml:space="preserve"> и </w:t>
      </w:r>
      <w:r w:rsidRPr="00950CB9">
        <w:rPr>
          <w:rFonts w:ascii="Calibri" w:hAnsi="Calibri"/>
          <w:b/>
        </w:rPr>
        <w:t xml:space="preserve">54 </w:t>
      </w:r>
      <w:r w:rsidRPr="00950CB9">
        <w:rPr>
          <w:rFonts w:ascii="Cambria" w:hAnsi="Cambria" w:cs="Cambria"/>
          <w:b/>
        </w:rPr>
        <w:t>ребенка.</w:t>
      </w:r>
    </w:p>
    <w:p w:rsidR="00950CB9" w:rsidRPr="00950CB9" w:rsidRDefault="00950CB9" w:rsidP="00950CB9">
      <w:pPr>
        <w:autoSpaceDE/>
        <w:autoSpaceDN/>
        <w:spacing w:line="276" w:lineRule="auto"/>
        <w:ind w:firstLine="709"/>
        <w:jc w:val="both"/>
      </w:pPr>
      <w:r w:rsidRPr="00950CB9">
        <w:t xml:space="preserve">Основными проблемами состоящих на учете в отделении семей является </w:t>
      </w:r>
      <w:r w:rsidRPr="00950CB9">
        <w:rPr>
          <w:i/>
        </w:rPr>
        <w:t>злоупотребление алкогольными напитками</w:t>
      </w:r>
      <w:r w:rsidRPr="00950CB9">
        <w:t xml:space="preserve">, </w:t>
      </w:r>
      <w:r w:rsidRPr="00950CB9">
        <w:rPr>
          <w:i/>
        </w:rPr>
        <w:t>незрелость родительской позиции</w:t>
      </w:r>
      <w:r w:rsidRPr="00950CB9">
        <w:t xml:space="preserve"> и </w:t>
      </w:r>
      <w:r w:rsidRPr="00950CB9">
        <w:rPr>
          <w:i/>
        </w:rPr>
        <w:t>отвержение детей</w:t>
      </w:r>
      <w:r w:rsidRPr="00950CB9">
        <w:t>, воспринимаемых как обуза.</w:t>
      </w:r>
    </w:p>
    <w:p w:rsidR="00950CB9" w:rsidRPr="00950CB9" w:rsidRDefault="00950CB9" w:rsidP="00950CB9">
      <w:pPr>
        <w:autoSpaceDE/>
        <w:autoSpaceDN/>
        <w:spacing w:before="240" w:line="276" w:lineRule="auto"/>
        <w:ind w:firstLine="426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lastRenderedPageBreak/>
        <w:t>Сотрудники ОРПСН в течении года принимали участие в Окружных мероприятиях и  организации и проведении праздничных  районных мероприятий для семей района Текстильщики.</w:t>
      </w:r>
    </w:p>
    <w:p w:rsidR="00950CB9" w:rsidRPr="00950CB9" w:rsidRDefault="00950CB9" w:rsidP="00950CB9">
      <w:pPr>
        <w:autoSpaceDE/>
        <w:autoSpaceDN/>
        <w:spacing w:before="240" w:after="240" w:line="276" w:lineRule="auto"/>
        <w:ind w:firstLine="426"/>
        <w:jc w:val="both"/>
        <w:rPr>
          <w:rFonts w:eastAsia="MS Mincho"/>
          <w:lang w:eastAsia="ja-JP"/>
        </w:rPr>
      </w:pPr>
      <w:r w:rsidRPr="00950CB9">
        <w:rPr>
          <w:rFonts w:eastAsia="MS Mincho"/>
          <w:b/>
          <w:lang w:eastAsia="ja-JP"/>
        </w:rPr>
        <w:t>Семья Искеевых</w:t>
      </w:r>
      <w:r w:rsidRPr="00950CB9">
        <w:rPr>
          <w:rFonts w:eastAsia="MS Mincho"/>
          <w:lang w:eastAsia="ja-JP"/>
        </w:rPr>
        <w:t xml:space="preserve">   получили звание лауреатов</w:t>
      </w:r>
      <w:r w:rsidRPr="00950CB9">
        <w:rPr>
          <w:rFonts w:eastAsia="MS Mincho"/>
          <w:b/>
          <w:lang w:eastAsia="ja-JP"/>
        </w:rPr>
        <w:t xml:space="preserve"> </w:t>
      </w:r>
      <w:r w:rsidRPr="00950CB9">
        <w:rPr>
          <w:rFonts w:eastAsia="MS Mincho"/>
          <w:lang w:eastAsia="ja-JP"/>
        </w:rPr>
        <w:t>городского конкурса марафона семейного творчества: «Московская семья: путь к успеху!»</w:t>
      </w:r>
      <w:r w:rsidRPr="00950CB9">
        <w:rPr>
          <w:rFonts w:eastAsia="MS Mincho"/>
          <w:b/>
          <w:lang w:eastAsia="ja-JP"/>
        </w:rPr>
        <w:t xml:space="preserve">. </w:t>
      </w:r>
    </w:p>
    <w:p w:rsidR="00950CB9" w:rsidRPr="00950CB9" w:rsidRDefault="00950CB9" w:rsidP="00950CB9">
      <w:pPr>
        <w:autoSpaceDE/>
        <w:autoSpaceDN/>
        <w:spacing w:before="240" w:after="240" w:line="276" w:lineRule="auto"/>
        <w:ind w:firstLine="426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 xml:space="preserve">Сотрудники ОРПСН проводили  антинаркотическую уличную акцию </w:t>
      </w:r>
      <w:r w:rsidRPr="00950CB9">
        <w:rPr>
          <w:rFonts w:eastAsia="MS Mincho"/>
          <w:b/>
          <w:lang w:eastAsia="ja-JP"/>
        </w:rPr>
        <w:t>«Сообщи, где торгуют смертью»</w:t>
      </w:r>
      <w:r w:rsidRPr="00950CB9">
        <w:rPr>
          <w:rFonts w:eastAsia="MS Mincho"/>
          <w:lang w:eastAsia="ja-JP"/>
        </w:rPr>
        <w:t>, с раздачей листовок и буклетов антинаркотической направленности.</w:t>
      </w:r>
    </w:p>
    <w:p w:rsidR="00950CB9" w:rsidRPr="00950CB9" w:rsidRDefault="00950CB9" w:rsidP="00950CB9">
      <w:pPr>
        <w:autoSpaceDE/>
        <w:autoSpaceDN/>
        <w:spacing w:before="240" w:after="240" w:line="276" w:lineRule="auto"/>
        <w:ind w:firstLine="426"/>
        <w:jc w:val="both"/>
        <w:rPr>
          <w:rFonts w:eastAsia="Calibri"/>
          <w:lang w:eastAsia="en-US"/>
        </w:rPr>
      </w:pPr>
      <w:r w:rsidRPr="00950CB9">
        <w:rPr>
          <w:rFonts w:eastAsia="Calibri"/>
          <w:lang w:eastAsia="en-US"/>
        </w:rPr>
        <w:t xml:space="preserve">Семьи с  детьми, состоящие на социальном сопровождении в ОРПСН  и посещающие семейный клуб «Вместе дружная семья!» посетили 2 экскурсии </w:t>
      </w:r>
      <w:r w:rsidRPr="00950CB9">
        <w:rPr>
          <w:rFonts w:eastAsia="Calibri"/>
          <w:b/>
          <w:lang w:eastAsia="en-US"/>
        </w:rPr>
        <w:t xml:space="preserve"> по проекту «Музыкально – экскурсионный проект «Синий троллейбус»-</w:t>
      </w:r>
      <w:r w:rsidRPr="00950CB9">
        <w:rPr>
          <w:rFonts w:eastAsia="Calibri"/>
          <w:lang w:eastAsia="en-US"/>
        </w:rPr>
        <w:t xml:space="preserve"> передвижная концертная площадка, на которой проходят живые выступления авторов и исполнителей бардовской и детской песни. </w:t>
      </w:r>
    </w:p>
    <w:p w:rsidR="00950CB9" w:rsidRPr="00950CB9" w:rsidRDefault="00950CB9" w:rsidP="00950CB9">
      <w:pPr>
        <w:autoSpaceDE/>
        <w:autoSpaceDN/>
        <w:spacing w:after="160"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950CB9">
        <w:rPr>
          <w:rFonts w:eastAsia="Calibri"/>
          <w:lang w:eastAsia="en-US"/>
        </w:rPr>
        <w:t xml:space="preserve"> Изучая историю страны через судьбы старших, подрастающее поколение учится гражданской ответственности, уважению к старшим и сохранению исторической преемственности поколений. В ОРПСН работает </w:t>
      </w:r>
      <w:r w:rsidRPr="00950CB9">
        <w:rPr>
          <w:rFonts w:eastAsia="Calibri"/>
          <w:b/>
          <w:lang w:eastAsia="en-US"/>
        </w:rPr>
        <w:t>программа «Связь поколений»,</w:t>
      </w:r>
      <w:r w:rsidRPr="00950CB9">
        <w:rPr>
          <w:rFonts w:eastAsia="Calibri"/>
          <w:lang w:eastAsia="en-US"/>
        </w:rPr>
        <w:t xml:space="preserve"> имеющая цели, задачи, положения.</w:t>
      </w:r>
    </w:p>
    <w:p w:rsidR="00950CB9" w:rsidRPr="00950CB9" w:rsidRDefault="00950CB9" w:rsidP="00950CB9">
      <w:pPr>
        <w:autoSpaceDE/>
        <w:autoSpaceDN/>
        <w:spacing w:after="160" w:line="276" w:lineRule="auto"/>
        <w:ind w:firstLine="426"/>
        <w:contextualSpacing/>
        <w:jc w:val="both"/>
        <w:rPr>
          <w:rFonts w:eastAsia="Calibri"/>
          <w:lang w:eastAsia="en-US"/>
        </w:rPr>
      </w:pPr>
    </w:p>
    <w:p w:rsidR="00950CB9" w:rsidRPr="00950CB9" w:rsidRDefault="00950CB9" w:rsidP="00950CB9">
      <w:pPr>
        <w:autoSpaceDE/>
        <w:autoSpaceDN/>
        <w:spacing w:after="160" w:line="276" w:lineRule="auto"/>
        <w:ind w:firstLine="567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>Сотрудники ОРПСН участвовали в проведении</w:t>
      </w:r>
      <w:r w:rsidRPr="00950CB9">
        <w:rPr>
          <w:rFonts w:eastAsia="MS Mincho"/>
          <w:b/>
          <w:lang w:eastAsia="ja-JP"/>
        </w:rPr>
        <w:t xml:space="preserve"> Общегородской благотворительной акции «Поможем подготовиться к школьному балу 2017!».</w:t>
      </w:r>
      <w:r w:rsidRPr="00950CB9">
        <w:rPr>
          <w:rFonts w:eastAsia="MS Mincho"/>
          <w:lang w:eastAsia="ja-JP"/>
        </w:rPr>
        <w:t xml:space="preserve"> Совместно с Управой района было одето 5 детей из малообеспеченных и многодетных семей. </w:t>
      </w:r>
    </w:p>
    <w:p w:rsidR="00950CB9" w:rsidRPr="00950CB9" w:rsidRDefault="00950CB9" w:rsidP="00950CB9">
      <w:pPr>
        <w:autoSpaceDE/>
        <w:autoSpaceDN/>
        <w:spacing w:before="240" w:after="240" w:line="276" w:lineRule="auto"/>
        <w:ind w:firstLine="426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>Сотрудники ОРПСН участвовали в проведении</w:t>
      </w:r>
      <w:r w:rsidRPr="00950CB9">
        <w:rPr>
          <w:rFonts w:eastAsia="MS Mincho"/>
          <w:b/>
          <w:lang w:eastAsia="ja-JP"/>
        </w:rPr>
        <w:t xml:space="preserve">  </w:t>
      </w:r>
      <w:r w:rsidRPr="00950CB9">
        <w:rPr>
          <w:rFonts w:eastAsia="MS Mincho"/>
          <w:lang w:eastAsia="ja-JP"/>
        </w:rPr>
        <w:t xml:space="preserve">Общегородская ежегодной благотворительной акции </w:t>
      </w:r>
      <w:r w:rsidRPr="00950CB9">
        <w:rPr>
          <w:rFonts w:eastAsia="MS Mincho"/>
          <w:b/>
          <w:lang w:eastAsia="ja-JP"/>
        </w:rPr>
        <w:t xml:space="preserve">«Семья помогает семье. Готовимся к школе!». </w:t>
      </w:r>
      <w:r w:rsidRPr="00950CB9">
        <w:rPr>
          <w:rFonts w:eastAsia="MS Mincho"/>
          <w:lang w:eastAsia="ja-JP"/>
        </w:rPr>
        <w:t>Ранцы были вручены 40 первоклассникам района «Текстильщики», помощь получили 58 семей из малообеспеченных и многодетных семей в виде школьной формы, канцелярских товаров и школьно – письменных принадлежностей.</w:t>
      </w:r>
    </w:p>
    <w:p w:rsidR="00950CB9" w:rsidRPr="00950CB9" w:rsidRDefault="00950CB9" w:rsidP="00950CB9">
      <w:pPr>
        <w:autoSpaceDE/>
        <w:autoSpaceDN/>
        <w:spacing w:before="240" w:after="240" w:line="276" w:lineRule="auto"/>
        <w:ind w:firstLine="426"/>
        <w:jc w:val="center"/>
        <w:rPr>
          <w:rFonts w:eastAsia="MS Mincho"/>
          <w:b/>
          <w:lang w:eastAsia="ja-JP"/>
        </w:rPr>
      </w:pPr>
      <w:r w:rsidRPr="00950CB9">
        <w:rPr>
          <w:rFonts w:eastAsia="MS Mincho"/>
          <w:b/>
          <w:lang w:eastAsia="ja-JP"/>
        </w:rPr>
        <w:t>Достижения 2017года</w:t>
      </w:r>
    </w:p>
    <w:p w:rsidR="00950CB9" w:rsidRPr="00950CB9" w:rsidRDefault="00950CB9" w:rsidP="00950CB9">
      <w:pPr>
        <w:autoSpaceDE/>
        <w:autoSpaceDN/>
        <w:spacing w:line="276" w:lineRule="auto"/>
        <w:ind w:firstLine="567"/>
        <w:contextualSpacing/>
        <w:jc w:val="both"/>
        <w:rPr>
          <w:rFonts w:eastAsia="Calibri"/>
          <w:b/>
        </w:rPr>
      </w:pPr>
      <w:r w:rsidRPr="00950CB9">
        <w:t xml:space="preserve">По итогам 2017 года </w:t>
      </w:r>
      <w:r w:rsidRPr="00950CB9">
        <w:rPr>
          <w:b/>
        </w:rPr>
        <w:t>филиалу «Текстильщики</w:t>
      </w:r>
      <w:r w:rsidRPr="00950CB9">
        <w:t xml:space="preserve">» вручен переходящий </w:t>
      </w:r>
      <w:r w:rsidRPr="00950CB9">
        <w:rPr>
          <w:b/>
        </w:rPr>
        <w:t>кубок «Лучшее учреждение социальной защиты ЮВАО».</w:t>
      </w:r>
    </w:p>
    <w:p w:rsidR="00950CB9" w:rsidRPr="00950CB9" w:rsidRDefault="00950CB9" w:rsidP="00950CB9">
      <w:pPr>
        <w:autoSpaceDE/>
        <w:autoSpaceDN/>
        <w:spacing w:before="240" w:line="276" w:lineRule="auto"/>
        <w:ind w:firstLine="709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 xml:space="preserve">Сотрудники филиала по итогам работы в 2017 г. отмечены грамотами и благодарственными письмами </w:t>
      </w:r>
      <w:r w:rsidRPr="00950CB9">
        <w:rPr>
          <w:rFonts w:eastAsia="MS Mincho"/>
          <w:i/>
          <w:lang w:eastAsia="ja-JP"/>
        </w:rPr>
        <w:t>Префектуры ЮВАО г. Москвы</w:t>
      </w:r>
      <w:r w:rsidRPr="00950CB9">
        <w:rPr>
          <w:rFonts w:eastAsia="MS Mincho"/>
          <w:lang w:eastAsia="ja-JP"/>
        </w:rPr>
        <w:t xml:space="preserve"> – 5 человек, грамотой Департамента труда и социальной защиты населения г. Москвы – 2 </w:t>
      </w:r>
      <w:r w:rsidRPr="00950CB9">
        <w:rPr>
          <w:rFonts w:eastAsia="MS Mincho"/>
          <w:lang w:eastAsia="ja-JP"/>
        </w:rPr>
        <w:lastRenderedPageBreak/>
        <w:t xml:space="preserve">человека, грамотами и благодарственными письмами </w:t>
      </w:r>
      <w:r w:rsidRPr="00950CB9">
        <w:rPr>
          <w:rFonts w:eastAsia="MS Mincho"/>
          <w:i/>
          <w:lang w:eastAsia="ja-JP"/>
        </w:rPr>
        <w:t>Управления Социальной защиты ЮВАО г. Москвы</w:t>
      </w:r>
      <w:r w:rsidRPr="00950CB9">
        <w:rPr>
          <w:rFonts w:eastAsia="MS Mincho"/>
          <w:lang w:eastAsia="ja-JP"/>
        </w:rPr>
        <w:t xml:space="preserve"> - 14 человек,  почетными грамотами </w:t>
      </w:r>
      <w:r w:rsidRPr="00950CB9">
        <w:rPr>
          <w:rFonts w:eastAsia="MS Mincho"/>
          <w:i/>
          <w:lang w:eastAsia="ja-JP"/>
        </w:rPr>
        <w:t xml:space="preserve">Муниципалитета района Текстильщики </w:t>
      </w:r>
      <w:r w:rsidRPr="00950CB9">
        <w:rPr>
          <w:rFonts w:eastAsia="MS Mincho"/>
          <w:lang w:eastAsia="ja-JP"/>
        </w:rPr>
        <w:t xml:space="preserve">– 10 человек, грамотами и благодарственными письмами </w:t>
      </w:r>
      <w:r w:rsidRPr="00950CB9">
        <w:rPr>
          <w:rFonts w:eastAsia="MS Mincho"/>
          <w:i/>
          <w:lang w:eastAsia="ja-JP"/>
        </w:rPr>
        <w:t>Управы района Текстильщики</w:t>
      </w:r>
      <w:r w:rsidRPr="00950CB9">
        <w:rPr>
          <w:rFonts w:eastAsia="MS Mincho"/>
          <w:lang w:eastAsia="ja-JP"/>
        </w:rPr>
        <w:t xml:space="preserve"> – 9 человек, 10 человек отмечены грамотами и благодарственными письмами от </w:t>
      </w:r>
      <w:r w:rsidRPr="00950CB9">
        <w:rPr>
          <w:rFonts w:eastAsia="MS Mincho"/>
          <w:i/>
          <w:lang w:eastAsia="ja-JP"/>
        </w:rPr>
        <w:t>ТЦСО «Кузьминки»</w:t>
      </w:r>
      <w:r w:rsidRPr="00950CB9">
        <w:rPr>
          <w:rFonts w:eastAsia="MS Mincho"/>
          <w:lang w:eastAsia="ja-JP"/>
        </w:rPr>
        <w:t xml:space="preserve">. </w:t>
      </w:r>
    </w:p>
    <w:p w:rsidR="00950CB9" w:rsidRPr="00950CB9" w:rsidRDefault="00950CB9" w:rsidP="00950CB9">
      <w:pPr>
        <w:autoSpaceDE/>
        <w:autoSpaceDN/>
        <w:spacing w:before="100" w:beforeAutospacing="1" w:after="100" w:afterAutospacing="1" w:line="276" w:lineRule="auto"/>
        <w:ind w:firstLine="567"/>
        <w:jc w:val="both"/>
        <w:rPr>
          <w:rFonts w:eastAsia="MS Mincho"/>
          <w:lang w:eastAsia="ja-JP"/>
        </w:rPr>
      </w:pPr>
      <w:r w:rsidRPr="00950CB9">
        <w:rPr>
          <w:rFonts w:eastAsia="MS Mincho"/>
          <w:lang w:eastAsia="ja-JP"/>
        </w:rPr>
        <w:t>В 2017 год сотрудники филиала «Текстильщики» прошли профессиональную переподготовку в ГАУ г. Москвы «Институте дополнительного профессионального образования работников социальной сферы»,  закончили курсы повышения квалификации – 13 человека, прошли обучение по программе «Культура групповой самоорганизации», организованного ИДПО ДТСЗН г. Москвы – 11 человек.</w:t>
      </w:r>
    </w:p>
    <w:p w:rsidR="00950CB9" w:rsidRPr="00950CB9" w:rsidRDefault="00950CB9" w:rsidP="00950CB9">
      <w:pPr>
        <w:autoSpaceDE/>
        <w:autoSpaceDN/>
        <w:spacing w:after="200" w:line="276" w:lineRule="auto"/>
        <w:ind w:firstLine="567"/>
        <w:jc w:val="both"/>
      </w:pPr>
      <w:r w:rsidRPr="00950CB9">
        <w:t>Для более качественного обслуживания и обеспечения населения социальными услугами в филиале</w:t>
      </w:r>
      <w:r w:rsidRPr="00950CB9">
        <w:rPr>
          <w:b/>
        </w:rPr>
        <w:t xml:space="preserve"> «Текстильщики»  </w:t>
      </w:r>
      <w:r w:rsidRPr="00950CB9">
        <w:t xml:space="preserve">используются </w:t>
      </w:r>
      <w:r w:rsidRPr="00950CB9">
        <w:rPr>
          <w:b/>
        </w:rPr>
        <w:t>Инновационные модели:</w:t>
      </w:r>
      <w:r w:rsidRPr="00950CB9">
        <w:t xml:space="preserve"> </w:t>
      </w:r>
    </w:p>
    <w:p w:rsidR="00950CB9" w:rsidRPr="00950CB9" w:rsidRDefault="00950CB9" w:rsidP="00950CB9">
      <w:pPr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</w:pPr>
      <w:r w:rsidRPr="00950CB9">
        <w:rPr>
          <w:i/>
        </w:rPr>
        <w:t>Клуб «Второе дыхание»</w:t>
      </w:r>
      <w:r w:rsidRPr="00950CB9">
        <w:t>. Клуб создан для целенаправленного способствования раскрытию внутреннего мира клиентов и социальных работников ОСО для более полного взаимопонимания и сотрудничества, что предотвращает конфликтные ситуации. Клуб активно использует методы психотерапии, вычленяя общие представления о вопросах старения личности как члена группы и переживания старости.</w:t>
      </w:r>
      <w:r w:rsidRPr="00950CB9">
        <w:rPr>
          <w:rFonts w:ascii="Calibri" w:hAnsi="Calibri"/>
          <w:noProof/>
          <w:sz w:val="24"/>
          <w:szCs w:val="24"/>
        </w:rPr>
        <w:t xml:space="preserve"> </w:t>
      </w:r>
    </w:p>
    <w:p w:rsidR="00950CB9" w:rsidRPr="00950CB9" w:rsidRDefault="00950CB9" w:rsidP="00950CB9">
      <w:pPr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</w:pPr>
      <w:r w:rsidRPr="00950CB9">
        <w:rPr>
          <w:rFonts w:eastAsia="MS Mincho"/>
          <w:i/>
          <w:lang w:eastAsia="ja-JP"/>
        </w:rPr>
        <w:t>«Домашнее поздравление»</w:t>
      </w:r>
      <w:r w:rsidRPr="00950CB9">
        <w:rPr>
          <w:rFonts w:eastAsia="MS Mincho"/>
          <w:lang w:eastAsia="ja-JP"/>
        </w:rPr>
        <w:t xml:space="preserve"> Данная инновация необходима для поддержание социального, психологического и физического статуса получателей социальных услуг надомных отделений.</w:t>
      </w:r>
    </w:p>
    <w:p w:rsidR="00950CB9" w:rsidRPr="00950CB9" w:rsidRDefault="00950CB9" w:rsidP="00950CB9">
      <w:pPr>
        <w:autoSpaceDE/>
        <w:autoSpaceDN/>
        <w:spacing w:before="240" w:line="276" w:lineRule="auto"/>
        <w:ind w:firstLine="374"/>
        <w:jc w:val="both"/>
      </w:pPr>
      <w:r w:rsidRPr="00950CB9">
        <w:t xml:space="preserve">Эти модели дают положительные результаты и являются предпосылками </w:t>
      </w:r>
      <w:r w:rsidRPr="00950CB9">
        <w:rPr>
          <w:b/>
        </w:rPr>
        <w:t xml:space="preserve">успешной модернизации </w:t>
      </w:r>
      <w:r w:rsidRPr="00950CB9">
        <w:t>системы социального обслуживания.</w:t>
      </w:r>
    </w:p>
    <w:p w:rsidR="00950CB9" w:rsidRPr="00950CB9" w:rsidRDefault="00950CB9" w:rsidP="00950CB9">
      <w:pPr>
        <w:tabs>
          <w:tab w:val="left" w:pos="5490"/>
        </w:tabs>
        <w:autoSpaceDE/>
        <w:autoSpaceDN/>
        <w:spacing w:before="240" w:line="360" w:lineRule="auto"/>
        <w:ind w:firstLine="426"/>
        <w:jc w:val="center"/>
        <w:rPr>
          <w:lang w:eastAsia="ja-JP"/>
        </w:rPr>
      </w:pPr>
      <w:r w:rsidRPr="00950CB9">
        <w:rPr>
          <w:b/>
          <w:bCs/>
          <w:lang w:eastAsia="ja-JP"/>
        </w:rPr>
        <w:t>Задачи на 2018 год и перспективы развития</w:t>
      </w:r>
    </w:p>
    <w:p w:rsidR="00950CB9" w:rsidRPr="00950CB9" w:rsidRDefault="00950CB9" w:rsidP="00950CB9">
      <w:pPr>
        <w:numPr>
          <w:ilvl w:val="0"/>
          <w:numId w:val="6"/>
        </w:numPr>
        <w:tabs>
          <w:tab w:val="left" w:pos="5490"/>
        </w:tabs>
        <w:autoSpaceDE/>
        <w:autoSpaceDN/>
        <w:spacing w:after="160" w:line="276" w:lineRule="auto"/>
        <w:jc w:val="both"/>
        <w:rPr>
          <w:lang w:eastAsia="ja-JP"/>
        </w:rPr>
      </w:pPr>
      <w:r w:rsidRPr="00950CB9">
        <w:rPr>
          <w:lang w:eastAsia="ja-JP"/>
        </w:rPr>
        <w:t>Активизировать досуговые автономно-некоммерческие организации на территории района для привлечения к социальной деятельности и волонтерству;</w:t>
      </w:r>
    </w:p>
    <w:p w:rsidR="00950CB9" w:rsidRPr="00950CB9" w:rsidRDefault="00950CB9" w:rsidP="00950CB9">
      <w:pPr>
        <w:numPr>
          <w:ilvl w:val="0"/>
          <w:numId w:val="6"/>
        </w:numPr>
        <w:tabs>
          <w:tab w:val="num" w:pos="426"/>
          <w:tab w:val="left" w:pos="5490"/>
        </w:tabs>
        <w:autoSpaceDE/>
        <w:autoSpaceDN/>
        <w:spacing w:after="160" w:line="276" w:lineRule="auto"/>
        <w:jc w:val="both"/>
        <w:rPr>
          <w:lang w:eastAsia="ja-JP"/>
        </w:rPr>
      </w:pPr>
      <w:r w:rsidRPr="00950CB9">
        <w:rPr>
          <w:lang w:eastAsia="ja-JP"/>
        </w:rPr>
        <w:t> Проведение семинаров, мастер-классов с субъектами межведомственного взаимодействия для обмена опытом и супервизией;</w:t>
      </w:r>
    </w:p>
    <w:p w:rsidR="00950CB9" w:rsidRPr="00950CB9" w:rsidRDefault="00950CB9" w:rsidP="00950CB9">
      <w:pPr>
        <w:numPr>
          <w:ilvl w:val="0"/>
          <w:numId w:val="6"/>
        </w:numPr>
        <w:autoSpaceDE/>
        <w:autoSpaceDN/>
        <w:spacing w:after="160" w:line="276" w:lineRule="auto"/>
        <w:contextualSpacing/>
        <w:jc w:val="both"/>
      </w:pPr>
      <w:r w:rsidRPr="00950CB9">
        <w:lastRenderedPageBreak/>
        <w:t>В целях расширения спектра альтернативных форм и видов социальных услуг и в связи с увеличением количества обращений граждан с инвалидностью по вопросам оказания содействия в получении социально-реабилитационных  услуг, написано обращение в Департамент труда и социальной защиты населения г. Москвы и руководителю Муниципального образования района Текстильщики с просьбой  о предоставлении дополнительного помещения;</w:t>
      </w:r>
    </w:p>
    <w:p w:rsidR="00950CB9" w:rsidRPr="00950CB9" w:rsidRDefault="00950CB9" w:rsidP="00950CB9">
      <w:pPr>
        <w:numPr>
          <w:ilvl w:val="0"/>
          <w:numId w:val="6"/>
        </w:numPr>
        <w:tabs>
          <w:tab w:val="num" w:pos="426"/>
          <w:tab w:val="left" w:pos="5490"/>
        </w:tabs>
        <w:autoSpaceDE/>
        <w:autoSpaceDN/>
        <w:spacing w:after="160" w:line="276" w:lineRule="auto"/>
        <w:jc w:val="both"/>
        <w:rPr>
          <w:lang w:eastAsia="ja-JP"/>
        </w:rPr>
      </w:pPr>
      <w:r w:rsidRPr="00950CB9">
        <w:t>Повышение информированности населения о деятельности учреждения, формирование положительного имиджа учреждения;</w:t>
      </w:r>
    </w:p>
    <w:p w:rsidR="00950CB9" w:rsidRPr="00950CB9" w:rsidRDefault="00950CB9" w:rsidP="00950CB9">
      <w:pPr>
        <w:numPr>
          <w:ilvl w:val="0"/>
          <w:numId w:val="6"/>
        </w:numPr>
        <w:tabs>
          <w:tab w:val="num" w:pos="426"/>
          <w:tab w:val="left" w:pos="5490"/>
        </w:tabs>
        <w:autoSpaceDE/>
        <w:autoSpaceDN/>
        <w:spacing w:after="160" w:line="276" w:lineRule="auto"/>
        <w:jc w:val="both"/>
        <w:rPr>
          <w:lang w:eastAsia="ja-JP"/>
        </w:rPr>
      </w:pPr>
      <w:r w:rsidRPr="00950CB9">
        <w:rPr>
          <w:rFonts w:eastAsia="MS Mincho"/>
          <w:lang w:eastAsia="ja-JP"/>
        </w:rPr>
        <w:t>Активизировать работу, направленную на помощь гражданам старшего поколения в формировании и поддержании активного образа жизни.</w:t>
      </w:r>
      <w:r w:rsidRPr="00950CB9">
        <w:t xml:space="preserve"> </w:t>
      </w:r>
    </w:p>
    <w:p w:rsidR="00950CB9" w:rsidRPr="00950CB9" w:rsidRDefault="00950CB9" w:rsidP="00950CB9">
      <w:pPr>
        <w:autoSpaceDE/>
        <w:autoSpaceDN/>
        <w:spacing w:before="240" w:after="240" w:line="276" w:lineRule="auto"/>
        <w:ind w:firstLine="426"/>
        <w:jc w:val="both"/>
        <w:rPr>
          <w:rFonts w:eastAsia="MS Mincho"/>
          <w:lang w:eastAsia="ja-JP"/>
        </w:rPr>
      </w:pPr>
    </w:p>
    <w:p w:rsidR="001A4BCF" w:rsidRDefault="001A4BCF">
      <w:bookmarkStart w:id="1" w:name="_GoBack"/>
      <w:bookmarkEnd w:id="1"/>
    </w:p>
    <w:sectPr w:rsidR="001A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588"/>
    <w:multiLevelType w:val="hybridMultilevel"/>
    <w:tmpl w:val="34AACA3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CE5876"/>
    <w:multiLevelType w:val="hybridMultilevel"/>
    <w:tmpl w:val="E600339A"/>
    <w:lvl w:ilvl="0" w:tplc="0419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>
    <w:nsid w:val="27FA6707"/>
    <w:multiLevelType w:val="hybridMultilevel"/>
    <w:tmpl w:val="58D2F142"/>
    <w:lvl w:ilvl="0" w:tplc="041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31E024EA"/>
    <w:multiLevelType w:val="hybridMultilevel"/>
    <w:tmpl w:val="C31EFD20"/>
    <w:lvl w:ilvl="0" w:tplc="04190009">
      <w:start w:val="1"/>
      <w:numFmt w:val="bullet"/>
      <w:lvlText w:val=""/>
      <w:lvlJc w:val="left"/>
      <w:pPr>
        <w:ind w:left="1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>
    <w:nsid w:val="3368651C"/>
    <w:multiLevelType w:val="hybridMultilevel"/>
    <w:tmpl w:val="5BD6A020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86C6A67"/>
    <w:multiLevelType w:val="hybridMultilevel"/>
    <w:tmpl w:val="147EA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930C2"/>
    <w:multiLevelType w:val="hybridMultilevel"/>
    <w:tmpl w:val="6AB2BBF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6F62D8C"/>
    <w:multiLevelType w:val="hybridMultilevel"/>
    <w:tmpl w:val="40324904"/>
    <w:lvl w:ilvl="0" w:tplc="82740A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84A3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EE4F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E611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9CF4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634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F8C2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649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AE4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5E527B6"/>
    <w:multiLevelType w:val="hybridMultilevel"/>
    <w:tmpl w:val="6764F4A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372CA7"/>
    <w:multiLevelType w:val="hybridMultilevel"/>
    <w:tmpl w:val="61AA3A7E"/>
    <w:lvl w:ilvl="0" w:tplc="55B4600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EE8B0B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E2A85A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BEE0D2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C16D37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8DE066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BD69BE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20A4EE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E82239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17"/>
    <w:rsid w:val="001A4BCF"/>
    <w:rsid w:val="00855EFA"/>
    <w:rsid w:val="00950CB9"/>
    <w:rsid w:val="00A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FA"/>
    <w:pPr>
      <w:autoSpaceDE w:val="0"/>
      <w:autoSpaceDN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55EFA"/>
    <w:pPr>
      <w:keepNext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5EFA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55EFA"/>
    <w:pPr>
      <w:autoSpaceDE/>
      <w:autoSpaceDN/>
      <w:ind w:left="720"/>
      <w:contextualSpacing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FA"/>
    <w:pPr>
      <w:autoSpaceDE w:val="0"/>
      <w:autoSpaceDN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55EFA"/>
    <w:pPr>
      <w:keepNext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5EFA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55EFA"/>
    <w:pPr>
      <w:autoSpaceDE/>
      <w:autoSpaceDN/>
      <w:ind w:left="720"/>
      <w:contextualSpacing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4277</Words>
  <Characters>24383</Characters>
  <Application>Microsoft Office Word</Application>
  <DocSecurity>0</DocSecurity>
  <Lines>203</Lines>
  <Paragraphs>57</Paragraphs>
  <ScaleCrop>false</ScaleCrop>
  <Company/>
  <LinksUpToDate>false</LinksUpToDate>
  <CharactersWithSpaces>28603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Орговик</dc:creator>
  <cp:keywords/>
  <dc:description/>
  <cp:lastModifiedBy>Орговик</cp:lastModifiedBy>
  <cp:revision>2</cp:revision>
  <dcterms:created xsi:type="dcterms:W3CDTF">2018-01-22T11:10:00Z</dcterms:created>
  <dcterms:modified xsi:type="dcterms:W3CDTF">2018-01-22T11:10:00Z</dcterms:modified>
</cp:coreProperties>
</file>