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7" w:rsidRDefault="007C659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6597" w:rsidRDefault="007C659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6597" w:rsidRDefault="007C659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6597" w:rsidRDefault="007C659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6597" w:rsidRDefault="007C659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6597" w:rsidRDefault="007C659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6597" w:rsidRDefault="007C659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6597" w:rsidRDefault="007C659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6597" w:rsidRDefault="007C659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C6597" w:rsidRDefault="007C659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B629C" w:rsidRPr="001313EA" w:rsidRDefault="002E35D1" w:rsidP="001313EA">
      <w:pPr>
        <w:shd w:val="clear" w:color="auto" w:fill="FFFFFF"/>
        <w:tabs>
          <w:tab w:val="left" w:leader="underscore" w:pos="9498"/>
        </w:tabs>
        <w:ind w:left="6237" w:right="68"/>
        <w:jc w:val="both"/>
        <w:rPr>
          <w:rFonts w:eastAsiaTheme="minorHAnsi"/>
          <w:lang w:eastAsia="en-US"/>
        </w:rPr>
      </w:pP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3B629C" w:rsidRDefault="003B629C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629C" w:rsidRPr="007C6597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6597">
        <w:rPr>
          <w:b/>
          <w:sz w:val="28"/>
          <w:szCs w:val="28"/>
        </w:rPr>
        <w:t xml:space="preserve">Перечень </w:t>
      </w:r>
    </w:p>
    <w:p w:rsidR="00DA36DE" w:rsidRPr="007C6597" w:rsidRDefault="003B629C" w:rsidP="00DA36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6597">
        <w:rPr>
          <w:b/>
          <w:sz w:val="28"/>
          <w:szCs w:val="28"/>
        </w:rPr>
        <w:t xml:space="preserve">информации о деятельности </w:t>
      </w:r>
      <w:r w:rsidR="00F000F9" w:rsidRPr="007C6597">
        <w:rPr>
          <w:b/>
          <w:sz w:val="28"/>
          <w:szCs w:val="28"/>
        </w:rPr>
        <w:t xml:space="preserve">главы </w:t>
      </w:r>
      <w:r w:rsidR="00F000F9" w:rsidRPr="007C6597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313EA" w:rsidRPr="007C6597">
        <w:rPr>
          <w:rFonts w:eastAsia="Calibri"/>
          <w:b/>
          <w:sz w:val="28"/>
          <w:szCs w:val="28"/>
          <w:lang w:eastAsia="en-US"/>
        </w:rPr>
        <w:t>Текстильщики в городе Москве</w:t>
      </w:r>
      <w:r w:rsidRPr="007C6597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A24230" w:rsidRPr="007C6597">
        <w:rPr>
          <w:b/>
          <w:sz w:val="28"/>
          <w:szCs w:val="28"/>
        </w:rPr>
        <w:t>на</w:t>
      </w:r>
      <w:r w:rsidRPr="007C6597">
        <w:rPr>
          <w:b/>
          <w:sz w:val="28"/>
          <w:szCs w:val="28"/>
        </w:rPr>
        <w:t xml:space="preserve"> официальном сайте </w:t>
      </w:r>
      <w:r w:rsidR="00A24230" w:rsidRPr="007C6597">
        <w:rPr>
          <w:b/>
          <w:sz w:val="28"/>
          <w:szCs w:val="28"/>
        </w:rPr>
        <w:t>главы</w:t>
      </w:r>
      <w:r w:rsidRPr="007C6597">
        <w:rPr>
          <w:b/>
          <w:sz w:val="28"/>
          <w:szCs w:val="28"/>
        </w:rPr>
        <w:t xml:space="preserve"> </w:t>
      </w:r>
      <w:r w:rsidRPr="007C6597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313EA" w:rsidRPr="007C6597">
        <w:rPr>
          <w:rFonts w:eastAsia="Calibri"/>
          <w:b/>
          <w:sz w:val="28"/>
          <w:szCs w:val="28"/>
          <w:lang w:eastAsia="en-US"/>
        </w:rPr>
        <w:t xml:space="preserve">Текстильщики в городе Москве </w:t>
      </w:r>
      <w:r w:rsidR="00DA36DE" w:rsidRPr="007C6597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C3C42" w:rsidRPr="007C6597" w:rsidRDefault="00BC3C42" w:rsidP="003B62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977"/>
      </w:tblGrid>
      <w:tr w:rsidR="00702A0F" w:rsidRPr="007C6597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7C6597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bookmarkStart w:id="1" w:name="Par326"/>
            <w:bookmarkStart w:id="2" w:name="Par336"/>
            <w:bookmarkEnd w:id="1"/>
            <w:bookmarkEnd w:id="2"/>
            <w:proofErr w:type="gramStart"/>
            <w:r w:rsidRPr="007C6597">
              <w:rPr>
                <w:b/>
                <w:sz w:val="28"/>
                <w:szCs w:val="28"/>
              </w:rPr>
              <w:t>п</w:t>
            </w:r>
            <w:proofErr w:type="gramEnd"/>
            <w:r w:rsidRPr="007C659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7C6597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r w:rsidRPr="007C6597">
              <w:rPr>
                <w:b/>
                <w:sz w:val="28"/>
                <w:szCs w:val="28"/>
              </w:rPr>
              <w:t>Состав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7C6597" w:rsidRDefault="00702A0F" w:rsidP="00051DEE">
            <w:pPr>
              <w:jc w:val="center"/>
              <w:rPr>
                <w:b/>
                <w:sz w:val="28"/>
                <w:szCs w:val="28"/>
              </w:rPr>
            </w:pPr>
            <w:r w:rsidRPr="007C6597">
              <w:rPr>
                <w:b/>
                <w:sz w:val="28"/>
                <w:szCs w:val="28"/>
              </w:rPr>
              <w:t xml:space="preserve">Периодичность размещения </w:t>
            </w:r>
          </w:p>
        </w:tc>
      </w:tr>
      <w:tr w:rsidR="004D2ED0" w:rsidRPr="007C6597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C6597" w:rsidRDefault="004D2ED0" w:rsidP="00DA36DE">
            <w:pPr>
              <w:jc w:val="center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C6597" w:rsidRDefault="004D2ED0" w:rsidP="001313EA">
            <w:pPr>
              <w:jc w:val="both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Сведения о главе</w:t>
            </w:r>
            <w:r w:rsidRPr="007C6597">
              <w:rPr>
                <w:rFonts w:eastAsia="Calibri"/>
                <w:sz w:val="28"/>
                <w:szCs w:val="28"/>
              </w:rPr>
              <w:t xml:space="preserve"> муниципального округа </w:t>
            </w:r>
            <w:r w:rsidR="001313EA" w:rsidRPr="007C6597">
              <w:rPr>
                <w:rFonts w:eastAsia="Calibri"/>
                <w:sz w:val="28"/>
                <w:szCs w:val="28"/>
                <w:lang w:eastAsia="en-US"/>
              </w:rPr>
              <w:t>Текстильщики в городе Москве</w:t>
            </w:r>
            <w:r w:rsidRPr="007C6597">
              <w:rPr>
                <w:rFonts w:eastAsia="Calibri"/>
                <w:sz w:val="28"/>
                <w:szCs w:val="28"/>
              </w:rPr>
              <w:t xml:space="preserve"> (далее – </w:t>
            </w:r>
            <w:r w:rsidRPr="007C6597">
              <w:rPr>
                <w:sz w:val="28"/>
                <w:szCs w:val="28"/>
              </w:rPr>
              <w:t xml:space="preserve">глава </w:t>
            </w:r>
            <w:r w:rsidRPr="007C6597">
              <w:rPr>
                <w:rFonts w:eastAsia="Calibri"/>
                <w:sz w:val="28"/>
                <w:szCs w:val="28"/>
              </w:rPr>
              <w:t>муниципального округа):</w:t>
            </w:r>
            <w:r w:rsidRPr="007C65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7C6597" w:rsidRDefault="004D2ED0" w:rsidP="00DA36DE">
            <w:pPr>
              <w:jc w:val="center"/>
              <w:rPr>
                <w:sz w:val="28"/>
                <w:szCs w:val="28"/>
              </w:rPr>
            </w:pPr>
          </w:p>
        </w:tc>
      </w:tr>
      <w:tr w:rsidR="007B742F" w:rsidRPr="007C6597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C6597" w:rsidRDefault="007B742F" w:rsidP="00CB4A13">
            <w:pPr>
              <w:jc w:val="center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C6597" w:rsidRDefault="007B742F" w:rsidP="00CB4A13">
            <w:pPr>
              <w:jc w:val="both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фамилия, имя, отчество, биография, фотография</w:t>
            </w:r>
            <w:r w:rsidR="007C6597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C6597" w:rsidRDefault="007B742F" w:rsidP="00CB4A13">
            <w:pPr>
              <w:rPr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7C6597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C6597" w:rsidRDefault="007B742F" w:rsidP="00DA36DE">
            <w:pPr>
              <w:jc w:val="center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C6597" w:rsidRDefault="007B742F" w:rsidP="001313EA">
            <w:pPr>
              <w:jc w:val="both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 xml:space="preserve">полномочия главы </w:t>
            </w:r>
            <w:r w:rsidR="001313EA" w:rsidRPr="007C6597">
              <w:rPr>
                <w:rFonts w:eastAsia="Calibri"/>
                <w:sz w:val="28"/>
                <w:szCs w:val="28"/>
              </w:rPr>
              <w:t>муниципального округа</w:t>
            </w:r>
            <w:r w:rsidR="007C659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7C6597" w:rsidRDefault="007B742F" w:rsidP="007B742F">
            <w:pPr>
              <w:rPr>
                <w:rFonts w:eastAsiaTheme="minorHAnsi"/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1313EA" w:rsidRPr="007C6597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1313EA" w:rsidP="00DA36DE">
            <w:pPr>
              <w:jc w:val="center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1313EA" w:rsidP="001313EA">
            <w:pPr>
              <w:jc w:val="both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 xml:space="preserve">Правовые акты главы </w:t>
            </w:r>
            <w:r w:rsidRPr="007C6597">
              <w:rPr>
                <w:rFonts w:eastAsia="Calibri"/>
                <w:sz w:val="28"/>
                <w:szCs w:val="28"/>
              </w:rPr>
              <w:t>муниципального округа (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>за исключением правовых актов или их отдельных положений, содержащих сведения, распространение которых ограничено федеральным законом),</w:t>
            </w:r>
            <w:r w:rsidRPr="007C6597">
              <w:rPr>
                <w:rFonts w:eastAsia="Calibri"/>
                <w:sz w:val="28"/>
                <w:szCs w:val="28"/>
              </w:rPr>
              <w:t xml:space="preserve"> включая сведения о внесении в них изменений и признании их </w:t>
            </w:r>
            <w:proofErr w:type="gramStart"/>
            <w:r w:rsidRPr="007C6597">
              <w:rPr>
                <w:rFonts w:eastAsia="Calibri"/>
                <w:sz w:val="28"/>
                <w:szCs w:val="28"/>
              </w:rPr>
              <w:t>утратившими</w:t>
            </w:r>
            <w:proofErr w:type="gramEnd"/>
            <w:r w:rsidRPr="007C6597">
              <w:rPr>
                <w:rFonts w:eastAsia="Calibri"/>
                <w:sz w:val="28"/>
                <w:szCs w:val="28"/>
              </w:rPr>
              <w:t xml:space="preserve"> силу; порядок обжалования правовых актов </w:t>
            </w:r>
            <w:r w:rsidRPr="007C6597">
              <w:rPr>
                <w:sz w:val="28"/>
                <w:szCs w:val="28"/>
              </w:rPr>
              <w:t xml:space="preserve">главы </w:t>
            </w:r>
            <w:r w:rsidRPr="007C6597">
              <w:rPr>
                <w:rFonts w:eastAsia="Calibri"/>
                <w:sz w:val="28"/>
                <w:szCs w:val="28"/>
              </w:rPr>
              <w:t xml:space="preserve">муниципального округа.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1313EA" w:rsidP="007B742F">
            <w:pPr>
              <w:rPr>
                <w:rFonts w:eastAsiaTheme="minorHAnsi"/>
                <w:sz w:val="28"/>
                <w:szCs w:val="28"/>
              </w:rPr>
            </w:pPr>
            <w:r w:rsidRPr="007C6597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</w:t>
            </w:r>
            <w:r w:rsidRPr="007C6597">
              <w:rPr>
                <w:rFonts w:eastAsiaTheme="minorHAnsi"/>
                <w:sz w:val="28"/>
                <w:szCs w:val="28"/>
              </w:rPr>
              <w:t xml:space="preserve"> издания правового акта, поддерживается в актуальном состоянии</w:t>
            </w:r>
          </w:p>
        </w:tc>
      </w:tr>
      <w:tr w:rsidR="001313EA" w:rsidRPr="007C659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1313EA" w:rsidP="00DA36DE">
            <w:pPr>
              <w:jc w:val="center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7C6597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6597">
              <w:rPr>
                <w:rFonts w:eastAsiaTheme="minorHAnsi"/>
                <w:sz w:val="28"/>
                <w:szCs w:val="28"/>
              </w:rPr>
              <w:t xml:space="preserve">Ежегодный отчет главы </w:t>
            </w:r>
            <w:r w:rsidRPr="007C6597">
              <w:rPr>
                <w:rFonts w:eastAsia="Calibri"/>
                <w:sz w:val="28"/>
                <w:szCs w:val="28"/>
              </w:rPr>
              <w:t xml:space="preserve">муниципального округа перед </w:t>
            </w:r>
            <w:r w:rsidRPr="007C6597">
              <w:rPr>
                <w:sz w:val="28"/>
                <w:szCs w:val="28"/>
              </w:rPr>
              <w:t xml:space="preserve">Советом депутатов 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>о результатах своей деятельности, в том числе о решении вопросов, поставленных</w:t>
            </w:r>
            <w:r w:rsidRPr="007C6597">
              <w:rPr>
                <w:sz w:val="28"/>
                <w:szCs w:val="28"/>
              </w:rPr>
              <w:t xml:space="preserve"> Советом депутатов </w:t>
            </w:r>
            <w:r>
              <w:rPr>
                <w:sz w:val="28"/>
                <w:szCs w:val="28"/>
              </w:rPr>
              <w:t>муниципального округа.</w:t>
            </w:r>
          </w:p>
          <w:p w:rsidR="001313EA" w:rsidRPr="007C6597" w:rsidRDefault="001313EA" w:rsidP="003158D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7C6597" w:rsidP="007C6597">
            <w:pPr>
              <w:rPr>
                <w:rFonts w:eastAsiaTheme="minorHAnsi"/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</w:rPr>
              <w:t>в течение 3 рабочих дней после дня заслушивания Советом депутатов отчета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313EA" w:rsidRPr="007C659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1313EA" w:rsidP="00DA36DE">
            <w:pPr>
              <w:jc w:val="center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7C6597" w:rsidP="007C65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6597">
              <w:rPr>
                <w:rFonts w:eastAsiaTheme="minorHAnsi"/>
                <w:sz w:val="28"/>
                <w:szCs w:val="28"/>
              </w:rPr>
              <w:t xml:space="preserve">Сведения об официальных визитах, о рабочих поездках, служебных командировках и других официальных мероприятиях главы </w:t>
            </w:r>
            <w:r w:rsidRPr="007C6597">
              <w:rPr>
                <w:rFonts w:eastAsia="Calibri"/>
                <w:sz w:val="28"/>
                <w:szCs w:val="28"/>
              </w:rPr>
              <w:t>муниципального округа</w:t>
            </w:r>
            <w:r w:rsidR="001C408E">
              <w:rPr>
                <w:rFonts w:eastAsia="Calibri"/>
                <w:sz w:val="28"/>
                <w:szCs w:val="28"/>
              </w:rPr>
              <w:t>.</w:t>
            </w:r>
            <w:r w:rsidRPr="007C659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7C6597" w:rsidP="007C659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C6597">
              <w:rPr>
                <w:rFonts w:eastAsiaTheme="minorHAnsi"/>
                <w:sz w:val="28"/>
                <w:szCs w:val="28"/>
              </w:rPr>
              <w:t>поддерживается в актуальном состояни</w:t>
            </w:r>
            <w:r>
              <w:rPr>
                <w:rFonts w:eastAsiaTheme="minorHAnsi"/>
                <w:sz w:val="28"/>
                <w:szCs w:val="28"/>
              </w:rPr>
              <w:t xml:space="preserve">и </w:t>
            </w:r>
          </w:p>
        </w:tc>
      </w:tr>
      <w:tr w:rsidR="007C6597" w:rsidRPr="007C659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597" w:rsidRPr="007C6597" w:rsidRDefault="007C6597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597" w:rsidRPr="007C6597" w:rsidRDefault="007C6597" w:rsidP="00DA3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судебных постановлениях по делам о признании </w:t>
            </w:r>
            <w:proofErr w:type="gramStart"/>
            <w:r w:rsidRPr="007C6597">
              <w:rPr>
                <w:rFonts w:eastAsiaTheme="minorHAnsi"/>
                <w:sz w:val="28"/>
                <w:szCs w:val="28"/>
                <w:lang w:eastAsia="en-US"/>
              </w:rPr>
              <w:t>недействующими</w:t>
            </w:r>
            <w:proofErr w:type="gramEnd"/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 </w:t>
            </w:r>
            <w:r w:rsidRPr="007C6597">
              <w:rPr>
                <w:sz w:val="28"/>
                <w:szCs w:val="28"/>
              </w:rPr>
              <w:t xml:space="preserve">главы </w:t>
            </w:r>
            <w:r w:rsidRPr="007C6597">
              <w:rPr>
                <w:rFonts w:eastAsia="Calibri"/>
                <w:sz w:val="28"/>
                <w:szCs w:val="28"/>
              </w:rPr>
              <w:t>муниципального</w:t>
            </w:r>
            <w:r>
              <w:rPr>
                <w:rFonts w:eastAsia="Calibri"/>
                <w:sz w:val="28"/>
                <w:szCs w:val="28"/>
              </w:rPr>
              <w:t xml:space="preserve"> округа</w:t>
            </w:r>
            <w:r w:rsidR="001C408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597" w:rsidRPr="007C6597" w:rsidRDefault="007C6597" w:rsidP="00DA36DE">
            <w:pPr>
              <w:rPr>
                <w:rFonts w:eastAsiaTheme="minorHAnsi"/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</w:t>
            </w:r>
            <w:r w:rsidRPr="007C6597">
              <w:rPr>
                <w:sz w:val="28"/>
                <w:szCs w:val="28"/>
              </w:rPr>
              <w:t xml:space="preserve">главе </w:t>
            </w:r>
            <w:r w:rsidRPr="007C6597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>судебного постановления</w:t>
            </w:r>
          </w:p>
        </w:tc>
      </w:tr>
      <w:tr w:rsidR="001313EA" w:rsidRPr="007C659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E148E5" w:rsidP="00DA36DE">
            <w:pPr>
              <w:jc w:val="center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6</w:t>
            </w:r>
            <w:r w:rsidR="001313EA" w:rsidRPr="007C6597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1313EA" w:rsidP="00E148E5">
            <w:pPr>
              <w:jc w:val="both"/>
              <w:rPr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</w:rPr>
              <w:t xml:space="preserve">Сведения о взаимодействии главы </w:t>
            </w:r>
            <w:r w:rsidRPr="007C6597">
              <w:rPr>
                <w:rFonts w:eastAsia="Calibri"/>
                <w:sz w:val="28"/>
                <w:szCs w:val="28"/>
              </w:rPr>
              <w:t xml:space="preserve">муниципального округа с органами местного самоуправления других муниципальных образований, органами государственной власти, органами 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>территориального общественного самоуправления, органами жилищного самоупр</w:t>
            </w:r>
            <w:r w:rsidR="001C408E">
              <w:rPr>
                <w:rFonts w:eastAsiaTheme="minorHAnsi"/>
                <w:sz w:val="28"/>
                <w:szCs w:val="28"/>
                <w:lang w:eastAsia="en-US"/>
              </w:rPr>
              <w:t>авления и другими организациями.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3EA" w:rsidRPr="007C6597" w:rsidRDefault="00E148E5" w:rsidP="00DA36DE">
            <w:pPr>
              <w:rPr>
                <w:rFonts w:eastAsiaTheme="minorHAnsi"/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148E5" w:rsidRPr="007C659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DA36DE">
            <w:pPr>
              <w:jc w:val="center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E148E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</w:rPr>
              <w:t xml:space="preserve">Сведения о работе с обращениями 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главе </w:t>
            </w:r>
            <w:r w:rsidRPr="007C6597">
              <w:rPr>
                <w:rFonts w:eastAsia="Calibri"/>
                <w:sz w:val="28"/>
                <w:szCs w:val="28"/>
              </w:rPr>
              <w:t xml:space="preserve">муниципального округа  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DA36DE">
            <w:pPr>
              <w:rPr>
                <w:rFonts w:eastAsiaTheme="minorHAnsi"/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148E5" w:rsidRPr="007C659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DA36DE">
            <w:pPr>
              <w:jc w:val="center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7.1.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E148E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DA36DE">
            <w:pPr>
              <w:rPr>
                <w:rFonts w:eastAsiaTheme="minorHAnsi"/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ежеквартально</w:t>
            </w:r>
          </w:p>
        </w:tc>
      </w:tr>
      <w:tr w:rsidR="00E148E5" w:rsidRPr="007C659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DA36DE">
            <w:pPr>
              <w:jc w:val="center"/>
              <w:rPr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E148E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7C6597">
              <w:rPr>
                <w:sz w:val="28"/>
                <w:szCs w:val="28"/>
              </w:rPr>
              <w:t xml:space="preserve">Порядок и время приема 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7C6597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7C6597">
              <w:rPr>
                <w:sz w:val="28"/>
                <w:szCs w:val="28"/>
              </w:rPr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="001C408E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2906D6">
            <w:pPr>
              <w:rPr>
                <w:rFonts w:eastAsiaTheme="minorHAnsi"/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</w:rPr>
              <w:t>в течение 3 рабочих дней со дня утверждения порядка</w:t>
            </w:r>
          </w:p>
          <w:p w:rsidR="00E148E5" w:rsidRPr="007C6597" w:rsidRDefault="00E148E5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E148E5" w:rsidRPr="007C659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7C6597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48E5" w:rsidRPr="007C65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7C6597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</w:t>
            </w:r>
            <w:r w:rsidR="00F95112" w:rsidRPr="007C6597">
              <w:rPr>
                <w:rFonts w:eastAsiaTheme="minorHAnsi"/>
                <w:sz w:val="28"/>
                <w:szCs w:val="28"/>
                <w:lang w:eastAsia="en-US"/>
              </w:rPr>
              <w:t>сотрудника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 аппарата Совета депутатов</w:t>
            </w:r>
            <w:r w:rsidR="007C6597">
              <w:rPr>
                <w:rFonts w:eastAsiaTheme="minorHAnsi"/>
                <w:sz w:val="28"/>
                <w:szCs w:val="28"/>
                <w:lang w:eastAsia="en-US"/>
              </w:rPr>
              <w:t>, к полномочиям которого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 отнесены организация приема граждан, представителей организаций, общественных объединений, государственных органов и </w:t>
            </w:r>
            <w:r w:rsidR="007C6597">
              <w:rPr>
                <w:rFonts w:eastAsiaTheme="minorHAnsi"/>
                <w:sz w:val="28"/>
                <w:szCs w:val="28"/>
                <w:lang w:eastAsia="en-US"/>
              </w:rPr>
              <w:t>органов местного самоуправления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C6597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>номер телефона, адрес электронной почты, по которым можно получить информацию справочного характера, а также почтовый адрес</w:t>
            </w:r>
            <w:r w:rsidR="007C6597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DA36DE">
            <w:pPr>
              <w:rPr>
                <w:rFonts w:eastAsiaTheme="minorHAnsi"/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E148E5" w:rsidRPr="007C6597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7C6597" w:rsidP="00DA3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48E5" w:rsidRPr="007C6597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Иная общедоступная информация о деятельности главы </w:t>
            </w:r>
            <w:r w:rsidRPr="007C6597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>,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нормативными правовыми актами размещению в информационно-телекоммуникационной сети «Интернет»</w:t>
            </w:r>
            <w:r w:rsidR="001C408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148E5" w:rsidRPr="007C6597" w:rsidRDefault="00E148E5" w:rsidP="00AF1F8E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E5" w:rsidRPr="007C6597" w:rsidRDefault="00E148E5" w:rsidP="002906D6">
            <w:pPr>
              <w:rPr>
                <w:sz w:val="28"/>
                <w:szCs w:val="28"/>
              </w:rPr>
            </w:pPr>
            <w:r w:rsidRPr="007C6597">
              <w:rPr>
                <w:rFonts w:eastAsiaTheme="minorHAnsi"/>
                <w:sz w:val="28"/>
                <w:szCs w:val="28"/>
              </w:rPr>
              <w:t xml:space="preserve">в сроки, установленные 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федеральными законами и иными нормативными правовыми актами Российской Федерации, законами и иными нормативными правовыми актами </w:t>
            </w:r>
            <w:r w:rsidRPr="007C65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города Москвы, муниципальными правовыми актами</w:t>
            </w:r>
          </w:p>
        </w:tc>
      </w:tr>
    </w:tbl>
    <w:p w:rsidR="00BC3C42" w:rsidRPr="003B629C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sectPr w:rsidR="00BC3C42" w:rsidRPr="003B629C" w:rsidSect="009D44A1">
      <w:headerReference w:type="default" r:id="rId8"/>
      <w:pgSz w:w="11907" w:h="16839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0C" w:rsidRDefault="00A8300C" w:rsidP="00574D1C">
      <w:r>
        <w:separator/>
      </w:r>
    </w:p>
  </w:endnote>
  <w:endnote w:type="continuationSeparator" w:id="0">
    <w:p w:rsidR="00A8300C" w:rsidRDefault="00A8300C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0C" w:rsidRDefault="00A8300C" w:rsidP="00574D1C">
      <w:r>
        <w:separator/>
      </w:r>
    </w:p>
  </w:footnote>
  <w:footnote w:type="continuationSeparator" w:id="0">
    <w:p w:rsidR="00A8300C" w:rsidRDefault="00A8300C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D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20FF"/>
    <w:rsid w:val="0005144E"/>
    <w:rsid w:val="00051DEE"/>
    <w:rsid w:val="001313EA"/>
    <w:rsid w:val="00142E07"/>
    <w:rsid w:val="00151D43"/>
    <w:rsid w:val="001B6F6C"/>
    <w:rsid w:val="001C408E"/>
    <w:rsid w:val="001F5673"/>
    <w:rsid w:val="00201161"/>
    <w:rsid w:val="00217504"/>
    <w:rsid w:val="002223C8"/>
    <w:rsid w:val="00232507"/>
    <w:rsid w:val="00243253"/>
    <w:rsid w:val="00246934"/>
    <w:rsid w:val="00273EA0"/>
    <w:rsid w:val="002906D6"/>
    <w:rsid w:val="002D5A5A"/>
    <w:rsid w:val="002E35D1"/>
    <w:rsid w:val="002E5C76"/>
    <w:rsid w:val="0031038B"/>
    <w:rsid w:val="003158D1"/>
    <w:rsid w:val="00335012"/>
    <w:rsid w:val="00335394"/>
    <w:rsid w:val="00337807"/>
    <w:rsid w:val="00372701"/>
    <w:rsid w:val="00387F9D"/>
    <w:rsid w:val="0039712A"/>
    <w:rsid w:val="003B5EC0"/>
    <w:rsid w:val="003B621F"/>
    <w:rsid w:val="003B629C"/>
    <w:rsid w:val="003D6D44"/>
    <w:rsid w:val="003F73DE"/>
    <w:rsid w:val="0040405B"/>
    <w:rsid w:val="004119D7"/>
    <w:rsid w:val="00431A62"/>
    <w:rsid w:val="00432416"/>
    <w:rsid w:val="0045305B"/>
    <w:rsid w:val="004571EA"/>
    <w:rsid w:val="00494350"/>
    <w:rsid w:val="004A11AC"/>
    <w:rsid w:val="004A7776"/>
    <w:rsid w:val="004C4467"/>
    <w:rsid w:val="004D2781"/>
    <w:rsid w:val="004D2ED0"/>
    <w:rsid w:val="004E32DB"/>
    <w:rsid w:val="004E41CC"/>
    <w:rsid w:val="005065C0"/>
    <w:rsid w:val="00530DF2"/>
    <w:rsid w:val="00552168"/>
    <w:rsid w:val="005732F6"/>
    <w:rsid w:val="00574D1C"/>
    <w:rsid w:val="0059614C"/>
    <w:rsid w:val="005B4BE2"/>
    <w:rsid w:val="005C4943"/>
    <w:rsid w:val="005E6C0E"/>
    <w:rsid w:val="005F790A"/>
    <w:rsid w:val="00602934"/>
    <w:rsid w:val="006203DD"/>
    <w:rsid w:val="0063199D"/>
    <w:rsid w:val="00657664"/>
    <w:rsid w:val="00675336"/>
    <w:rsid w:val="00682022"/>
    <w:rsid w:val="006915B6"/>
    <w:rsid w:val="006A2516"/>
    <w:rsid w:val="006B4C4C"/>
    <w:rsid w:val="006B64CD"/>
    <w:rsid w:val="006D40CA"/>
    <w:rsid w:val="006D7DE8"/>
    <w:rsid w:val="00702791"/>
    <w:rsid w:val="00702A0F"/>
    <w:rsid w:val="00705AA9"/>
    <w:rsid w:val="00717020"/>
    <w:rsid w:val="007268FD"/>
    <w:rsid w:val="00730ECD"/>
    <w:rsid w:val="00733F15"/>
    <w:rsid w:val="00751026"/>
    <w:rsid w:val="007534AB"/>
    <w:rsid w:val="007637D2"/>
    <w:rsid w:val="00770608"/>
    <w:rsid w:val="00773F30"/>
    <w:rsid w:val="007764FD"/>
    <w:rsid w:val="007839FF"/>
    <w:rsid w:val="00785168"/>
    <w:rsid w:val="007A002A"/>
    <w:rsid w:val="007A6D69"/>
    <w:rsid w:val="007B742F"/>
    <w:rsid w:val="007C449D"/>
    <w:rsid w:val="007C6206"/>
    <w:rsid w:val="007C6597"/>
    <w:rsid w:val="007C77C0"/>
    <w:rsid w:val="007D7E30"/>
    <w:rsid w:val="008017A0"/>
    <w:rsid w:val="0080264D"/>
    <w:rsid w:val="00873A14"/>
    <w:rsid w:val="008758A2"/>
    <w:rsid w:val="00883038"/>
    <w:rsid w:val="008B4EA2"/>
    <w:rsid w:val="008E3144"/>
    <w:rsid w:val="008F0E67"/>
    <w:rsid w:val="00913AA3"/>
    <w:rsid w:val="0093212C"/>
    <w:rsid w:val="00947F63"/>
    <w:rsid w:val="00952F50"/>
    <w:rsid w:val="009626DC"/>
    <w:rsid w:val="009758D1"/>
    <w:rsid w:val="0097734D"/>
    <w:rsid w:val="00982EDB"/>
    <w:rsid w:val="00983A09"/>
    <w:rsid w:val="009B0147"/>
    <w:rsid w:val="009B2E7F"/>
    <w:rsid w:val="009B3713"/>
    <w:rsid w:val="009D2979"/>
    <w:rsid w:val="009D44A1"/>
    <w:rsid w:val="009D4CD4"/>
    <w:rsid w:val="009D5378"/>
    <w:rsid w:val="00A055DD"/>
    <w:rsid w:val="00A116B9"/>
    <w:rsid w:val="00A21005"/>
    <w:rsid w:val="00A24230"/>
    <w:rsid w:val="00A507CB"/>
    <w:rsid w:val="00A57251"/>
    <w:rsid w:val="00A60303"/>
    <w:rsid w:val="00A66CF8"/>
    <w:rsid w:val="00A71606"/>
    <w:rsid w:val="00A8300C"/>
    <w:rsid w:val="00AA04F2"/>
    <w:rsid w:val="00AB2773"/>
    <w:rsid w:val="00AC3D3F"/>
    <w:rsid w:val="00AD29D3"/>
    <w:rsid w:val="00AE2B72"/>
    <w:rsid w:val="00AF1F8E"/>
    <w:rsid w:val="00B306C7"/>
    <w:rsid w:val="00B31615"/>
    <w:rsid w:val="00B32D12"/>
    <w:rsid w:val="00B36D04"/>
    <w:rsid w:val="00B456C3"/>
    <w:rsid w:val="00B7365E"/>
    <w:rsid w:val="00B956AF"/>
    <w:rsid w:val="00BC398E"/>
    <w:rsid w:val="00BC3C42"/>
    <w:rsid w:val="00BC5A27"/>
    <w:rsid w:val="00BE08CE"/>
    <w:rsid w:val="00C370A2"/>
    <w:rsid w:val="00C40039"/>
    <w:rsid w:val="00C541A1"/>
    <w:rsid w:val="00C7774A"/>
    <w:rsid w:val="00CA5638"/>
    <w:rsid w:val="00CF17C2"/>
    <w:rsid w:val="00D009E4"/>
    <w:rsid w:val="00D02395"/>
    <w:rsid w:val="00D066AC"/>
    <w:rsid w:val="00D14042"/>
    <w:rsid w:val="00D2405C"/>
    <w:rsid w:val="00D24F07"/>
    <w:rsid w:val="00D3503F"/>
    <w:rsid w:val="00D35E65"/>
    <w:rsid w:val="00D41F54"/>
    <w:rsid w:val="00D5455D"/>
    <w:rsid w:val="00D60334"/>
    <w:rsid w:val="00D711AD"/>
    <w:rsid w:val="00D725C2"/>
    <w:rsid w:val="00D92451"/>
    <w:rsid w:val="00D947EC"/>
    <w:rsid w:val="00DA1BF0"/>
    <w:rsid w:val="00DA36DE"/>
    <w:rsid w:val="00DF2CDB"/>
    <w:rsid w:val="00DF7F4A"/>
    <w:rsid w:val="00E148E5"/>
    <w:rsid w:val="00E41765"/>
    <w:rsid w:val="00E62AB6"/>
    <w:rsid w:val="00EB3359"/>
    <w:rsid w:val="00EB3602"/>
    <w:rsid w:val="00EC1F73"/>
    <w:rsid w:val="00F000F9"/>
    <w:rsid w:val="00F73BD0"/>
    <w:rsid w:val="00F772B7"/>
    <w:rsid w:val="00F87BDF"/>
    <w:rsid w:val="00F95112"/>
    <w:rsid w:val="00FB4BCB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7F12-FD06-4A4A-9852-CFE26AB3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67</cp:revision>
  <cp:lastPrinted>2020-07-07T12:29:00Z</cp:lastPrinted>
  <dcterms:created xsi:type="dcterms:W3CDTF">2015-06-22T06:28:00Z</dcterms:created>
  <dcterms:modified xsi:type="dcterms:W3CDTF">2020-07-08T11:43:00Z</dcterms:modified>
</cp:coreProperties>
</file>